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79"/>
        <w:tblW w:w="10819" w:type="dxa"/>
        <w:tblLook w:val="04A0" w:firstRow="1" w:lastRow="0" w:firstColumn="1" w:lastColumn="0" w:noHBand="0" w:noVBand="1"/>
      </w:tblPr>
      <w:tblGrid>
        <w:gridCol w:w="10819"/>
      </w:tblGrid>
      <w:tr w:rsidR="006647D1" w:rsidRPr="00320E16" w14:paraId="3BF4382A" w14:textId="77777777" w:rsidTr="00852D4B">
        <w:trPr>
          <w:trHeight w:val="439"/>
        </w:trPr>
        <w:tc>
          <w:tcPr>
            <w:tcW w:w="10819" w:type="dxa"/>
            <w:shd w:val="clear" w:color="auto" w:fill="auto"/>
          </w:tcPr>
          <w:p w14:paraId="55D3DDE3" w14:textId="77777777" w:rsidR="006647D1" w:rsidRPr="00320E16" w:rsidRDefault="006647D1" w:rsidP="00852D4B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20E16">
              <w:rPr>
                <w:rFonts w:ascii="Calibri" w:hAnsi="Calibri" w:cs="Calibri"/>
                <w:b/>
                <w:sz w:val="28"/>
                <w:szCs w:val="28"/>
              </w:rPr>
              <w:t>Directions to Study Team Creating Nursing Worksheet, please read before starting:</w:t>
            </w:r>
          </w:p>
        </w:tc>
      </w:tr>
      <w:tr w:rsidR="006647D1" w:rsidRPr="00320E16" w14:paraId="5C49F748" w14:textId="77777777" w:rsidTr="00852D4B">
        <w:trPr>
          <w:trHeight w:val="1877"/>
        </w:trPr>
        <w:tc>
          <w:tcPr>
            <w:tcW w:w="10819" w:type="dxa"/>
          </w:tcPr>
          <w:p w14:paraId="231B6FE9" w14:textId="77777777" w:rsidR="006647D1" w:rsidRPr="00320E16" w:rsidRDefault="006647D1" w:rsidP="00852D4B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Dear Study Team Staff,</w:t>
            </w:r>
          </w:p>
          <w:p w14:paraId="6EA11083" w14:textId="77777777" w:rsidR="006647D1" w:rsidRPr="00320E16" w:rsidRDefault="006647D1" w:rsidP="00852D4B">
            <w:pPr>
              <w:rPr>
                <w:rFonts w:ascii="Calibri" w:hAnsi="Calibri" w:cs="Calibri"/>
              </w:rPr>
            </w:pPr>
          </w:p>
          <w:p w14:paraId="34036DBF" w14:textId="77777777" w:rsidR="006647D1" w:rsidRPr="00320E16" w:rsidRDefault="006647D1" w:rsidP="00852D4B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We are looking forward to working with you as you create the nursing worksheets for this study. We understand translating the protocol information into a nursing worksheet can be challenging</w:t>
            </w:r>
            <w:r>
              <w:rPr>
                <w:rFonts w:ascii="Calibri" w:hAnsi="Calibri" w:cs="Calibri"/>
              </w:rPr>
              <w:t xml:space="preserve"> and it is </w:t>
            </w:r>
            <w:r w:rsidRPr="00E81B6F">
              <w:rPr>
                <w:rFonts w:ascii="Calibri" w:hAnsi="Calibri" w:cs="Calibri"/>
                <w:highlight w:val="yellow"/>
              </w:rPr>
              <w:t>important that you understand that finalizing the worksheets may take weeks to complete</w:t>
            </w:r>
            <w:r>
              <w:rPr>
                <w:rFonts w:ascii="Calibri" w:hAnsi="Calibri" w:cs="Calibri"/>
              </w:rPr>
              <w:t xml:space="preserve">.  </w:t>
            </w:r>
            <w:r w:rsidRPr="00320E16">
              <w:rPr>
                <w:rFonts w:ascii="Calibri" w:hAnsi="Calibri" w:cs="Calibri"/>
              </w:rPr>
              <w:t>Please keep in mind the following as you move through the worksheet:</w:t>
            </w:r>
          </w:p>
          <w:p w14:paraId="0296117B" w14:textId="77777777" w:rsidR="006647D1" w:rsidRPr="00320E16" w:rsidRDefault="006647D1" w:rsidP="006647D1">
            <w:pPr>
              <w:pStyle w:val="ListParagraph"/>
              <w:numPr>
                <w:ilvl w:val="0"/>
                <w:numId w:val="13"/>
              </w:numPr>
              <w:spacing w:before="100" w:after="200" w:line="276" w:lineRule="auto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You </w:t>
            </w:r>
            <w:r w:rsidRPr="00320E16">
              <w:rPr>
                <w:rFonts w:ascii="Calibri" w:hAnsi="Calibri" w:cs="Calibri"/>
                <w:b/>
              </w:rPr>
              <w:t>must</w:t>
            </w:r>
            <w:r w:rsidRPr="00320E16">
              <w:rPr>
                <w:rFonts w:ascii="Calibri" w:hAnsi="Calibri" w:cs="Calibri"/>
              </w:rPr>
              <w:t xml:space="preserve"> use the CHPS nursing worksheet template. This ensures everything the CHPS staff needs is included</w:t>
            </w:r>
            <w:r>
              <w:rPr>
                <w:rFonts w:ascii="Calibri" w:hAnsi="Calibri" w:cs="Calibri"/>
              </w:rPr>
              <w:t>, and we feel that using a consistent worksheet template improves patient safety and decreases protocol deviations</w:t>
            </w:r>
            <w:r w:rsidRPr="00320E16">
              <w:rPr>
                <w:rFonts w:ascii="Calibri" w:hAnsi="Calibri" w:cs="Calibri"/>
              </w:rPr>
              <w:t xml:space="preserve">. You can find the most up-to-date template at </w:t>
            </w:r>
            <w:hyperlink r:id="rId8" w:history="1">
              <w:r w:rsidRPr="00E610D8">
                <w:rPr>
                  <w:rStyle w:val="Hyperlink"/>
                </w:rPr>
                <w:t>https://www.itmat.upenn.edu/chps/research-nursing-core-rnc/</w:t>
              </w:r>
            </w:hyperlink>
            <w:r w:rsidRPr="00320E16">
              <w:rPr>
                <w:rFonts w:ascii="Calibri" w:hAnsi="Calibri" w:cs="Calibri"/>
              </w:rPr>
              <w:t xml:space="preserve"> under “Nursing Tools.”</w:t>
            </w:r>
          </w:p>
          <w:p w14:paraId="52294E09" w14:textId="77777777" w:rsidR="006647D1" w:rsidRPr="00320E16" w:rsidRDefault="006647D1" w:rsidP="006647D1">
            <w:pPr>
              <w:pStyle w:val="ListParagraph"/>
              <w:numPr>
                <w:ilvl w:val="0"/>
                <w:numId w:val="13"/>
              </w:numPr>
              <w:spacing w:before="100" w:after="200" w:line="276" w:lineRule="auto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There are directions throughout this template in </w:t>
            </w:r>
            <w:r w:rsidRPr="00320E16">
              <w:rPr>
                <w:rFonts w:ascii="Calibri" w:hAnsi="Calibri" w:cs="Calibri"/>
                <w:color w:val="C00000"/>
              </w:rPr>
              <w:t>red</w:t>
            </w:r>
            <w:r w:rsidRPr="00320E16">
              <w:rPr>
                <w:rFonts w:ascii="Calibri" w:hAnsi="Calibri" w:cs="Calibri"/>
              </w:rPr>
              <w:t xml:space="preserve"> to explain what exactly we are looking for. Please replace the red explanations with the requested information as indicated</w:t>
            </w:r>
            <w:r>
              <w:rPr>
                <w:rFonts w:ascii="Calibri" w:hAnsi="Calibri" w:cs="Calibri"/>
              </w:rPr>
              <w:t xml:space="preserve"> and change color to black. </w:t>
            </w:r>
          </w:p>
          <w:p w14:paraId="15A38B83" w14:textId="77777777" w:rsidR="006647D1" w:rsidRPr="00E81B6F" w:rsidRDefault="006647D1" w:rsidP="006647D1">
            <w:pPr>
              <w:pStyle w:val="ListParagraph"/>
              <w:numPr>
                <w:ilvl w:val="0"/>
                <w:numId w:val="13"/>
              </w:numPr>
              <w:spacing w:before="100" w:after="200" w:line="276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 xml:space="preserve"> L</w:t>
            </w:r>
            <w:r w:rsidRPr="00D053C0">
              <w:rPr>
                <w:rFonts w:ascii="Calibri" w:hAnsi="Calibri" w:cs="Calibri"/>
              </w:rPr>
              <w:t xml:space="preserve">ist tasks in </w:t>
            </w:r>
            <w:r w:rsidRPr="00D053C0">
              <w:rPr>
                <w:rFonts w:ascii="Calibri" w:hAnsi="Calibri" w:cs="Calibri"/>
                <w:u w:val="single"/>
              </w:rPr>
              <w:t>chronological order</w:t>
            </w:r>
            <w:r>
              <w:rPr>
                <w:rFonts w:ascii="Calibri" w:hAnsi="Calibri" w:cs="Calibri"/>
                <w:u w:val="single"/>
              </w:rPr>
              <w:t xml:space="preserve"> to help avoid deviations.</w:t>
            </w:r>
            <w:r w:rsidRPr="00D053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E81B6F">
              <w:rPr>
                <w:rFonts w:ascii="Calibri" w:hAnsi="Calibri" w:cs="Calibri"/>
                <w:highlight w:val="yellow"/>
              </w:rPr>
              <w:t>For instance, do not place a 2-hour post blood</w:t>
            </w:r>
            <w:r>
              <w:rPr>
                <w:rFonts w:ascii="Calibri" w:hAnsi="Calibri" w:cs="Calibri"/>
                <w:highlight w:val="yellow"/>
              </w:rPr>
              <w:t xml:space="preserve"> draw</w:t>
            </w:r>
            <w:r w:rsidRPr="00E81B6F">
              <w:rPr>
                <w:rFonts w:ascii="Calibri" w:hAnsi="Calibri" w:cs="Calibri"/>
                <w:highlight w:val="yellow"/>
              </w:rPr>
              <w:t xml:space="preserve"> after a 4-hour post EKG.</w:t>
            </w:r>
          </w:p>
          <w:p w14:paraId="339894A8" w14:textId="77777777" w:rsidR="006647D1" w:rsidRDefault="006647D1" w:rsidP="006647D1">
            <w:pPr>
              <w:pStyle w:val="ListParagraph"/>
              <w:numPr>
                <w:ilvl w:val="0"/>
                <w:numId w:val="13"/>
              </w:numPr>
              <w:spacing w:before="100" w:after="200" w:line="276" w:lineRule="auto"/>
              <w:rPr>
                <w:rFonts w:ascii="Calibri" w:hAnsi="Calibri" w:cs="Calibri"/>
                <w:highlight w:val="yellow"/>
              </w:rPr>
            </w:pPr>
            <w:r w:rsidRPr="00E81B6F">
              <w:rPr>
                <w:rFonts w:ascii="Calibri" w:hAnsi="Calibri" w:cs="Calibri"/>
                <w:highlight w:val="yellow"/>
              </w:rPr>
              <w:t>Do not number the steps of items needed.</w:t>
            </w:r>
            <w:r>
              <w:rPr>
                <w:rFonts w:ascii="Calibri" w:hAnsi="Calibri" w:cs="Calibri"/>
                <w:highlight w:val="yellow"/>
              </w:rPr>
              <w:t xml:space="preserve">  Items will occur as they are listed on worksheet.</w:t>
            </w:r>
          </w:p>
          <w:p w14:paraId="7F8BCC11" w14:textId="77777777" w:rsidR="006647D1" w:rsidRPr="00E81B6F" w:rsidRDefault="006647D1" w:rsidP="006647D1">
            <w:pPr>
              <w:pStyle w:val="ListParagraph"/>
              <w:numPr>
                <w:ilvl w:val="0"/>
                <w:numId w:val="13"/>
              </w:numPr>
              <w:spacing w:before="100" w:after="200" w:line="276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If research tubes need to be processed immediately after collecting, put this on the worksheet as well on the processing instructions.   </w:t>
            </w:r>
          </w:p>
          <w:p w14:paraId="31209C9E" w14:textId="77777777" w:rsidR="006647D1" w:rsidRPr="00320E16" w:rsidRDefault="006647D1" w:rsidP="006647D1">
            <w:pPr>
              <w:pStyle w:val="ListParagraph"/>
              <w:numPr>
                <w:ilvl w:val="0"/>
                <w:numId w:val="13"/>
              </w:numPr>
              <w:spacing w:before="100" w:after="200" w:line="276" w:lineRule="auto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Please use track change</w:t>
            </w:r>
            <w:r>
              <w:rPr>
                <w:rFonts w:ascii="Calibri" w:hAnsi="Calibri" w:cs="Calibri"/>
              </w:rPr>
              <w:t>s</w:t>
            </w:r>
            <w:r w:rsidRPr="00E81B6F">
              <w:rPr>
                <w:rFonts w:ascii="Calibri" w:hAnsi="Calibri" w:cs="Calibri"/>
                <w:highlight w:val="yellow"/>
              </w:rPr>
              <w:t xml:space="preserve">. </w:t>
            </w:r>
            <w:r w:rsidRPr="00E81B6F">
              <w:rPr>
                <w:rFonts w:ascii="Calibri" w:hAnsi="Calibri" w:cs="Calibri"/>
                <w:b/>
                <w:bCs/>
                <w:highlight w:val="yellow"/>
              </w:rPr>
              <w:t>We recommend sending us the worksheet for the first CHPS visit</w:t>
            </w:r>
            <w:r>
              <w:rPr>
                <w:rFonts w:ascii="Calibri" w:hAnsi="Calibri" w:cs="Calibri"/>
              </w:rPr>
              <w:t xml:space="preserve"> (for example, screening or C1D1 depending on the study)</w:t>
            </w:r>
            <w:r w:rsidRPr="00320E16">
              <w:rPr>
                <w:rFonts w:ascii="Calibri" w:hAnsi="Calibri" w:cs="Calibri"/>
              </w:rPr>
              <w:t xml:space="preserve"> </w:t>
            </w:r>
            <w:r w:rsidRPr="00E81B6F">
              <w:rPr>
                <w:rFonts w:ascii="Calibri" w:hAnsi="Calibri" w:cs="Calibri"/>
                <w:b/>
                <w:bCs/>
              </w:rPr>
              <w:t>for feedback before completing worksheets for other visits</w:t>
            </w:r>
            <w:r w:rsidRPr="00320E16">
              <w:rPr>
                <w:rFonts w:ascii="Calibri" w:hAnsi="Calibri" w:cs="Calibri"/>
              </w:rPr>
              <w:t>. That way you do not need to apply changes to each visit’s workshee</w:t>
            </w:r>
            <w:r w:rsidRPr="00E610D8">
              <w:rPr>
                <w:rFonts w:ascii="Calibri" w:hAnsi="Calibri" w:cs="Calibri"/>
              </w:rPr>
              <w:t>t</w:t>
            </w:r>
            <w:r w:rsidRPr="00D230B3">
              <w:rPr>
                <w:rFonts w:ascii="Calibri" w:hAnsi="Calibri" w:cs="Calibri"/>
              </w:rPr>
              <w:t xml:space="preserve">. </w:t>
            </w:r>
            <w:r w:rsidRPr="00E81B6F">
              <w:rPr>
                <w:rFonts w:ascii="Calibri" w:hAnsi="Calibri" w:cs="Calibri"/>
                <w:highlight w:val="yellow"/>
              </w:rPr>
              <w:t xml:space="preserve">We will not accept more than </w:t>
            </w:r>
            <w:r>
              <w:rPr>
                <w:rFonts w:ascii="Calibri" w:hAnsi="Calibri" w:cs="Calibri"/>
                <w:highlight w:val="yellow"/>
              </w:rPr>
              <w:t xml:space="preserve">1 </w:t>
            </w:r>
            <w:r w:rsidRPr="00E81B6F">
              <w:rPr>
                <w:rFonts w:ascii="Calibri" w:hAnsi="Calibri" w:cs="Calibri"/>
                <w:highlight w:val="yellow"/>
              </w:rPr>
              <w:t>worksheet</w:t>
            </w:r>
            <w:r>
              <w:rPr>
                <w:rFonts w:ascii="Calibri" w:hAnsi="Calibri" w:cs="Calibri"/>
                <w:highlight w:val="yellow"/>
              </w:rPr>
              <w:t xml:space="preserve"> at a time for review</w:t>
            </w:r>
            <w:r>
              <w:rPr>
                <w:rFonts w:ascii="Calibri" w:hAnsi="Calibri" w:cs="Calibri"/>
              </w:rPr>
              <w:t>.</w:t>
            </w:r>
          </w:p>
          <w:p w14:paraId="4B25175D" w14:textId="77777777" w:rsidR="006647D1" w:rsidRDefault="006647D1" w:rsidP="006647D1">
            <w:pPr>
              <w:pStyle w:val="ListParagraph"/>
              <w:numPr>
                <w:ilvl w:val="0"/>
                <w:numId w:val="13"/>
              </w:numPr>
              <w:spacing w:before="100" w:after="200" w:line="276" w:lineRule="auto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Please email us with questions, we are happy to help. </w:t>
            </w:r>
            <w:hyperlink r:id="rId9" w:history="1">
              <w:r w:rsidRPr="00E51826">
                <w:rPr>
                  <w:rStyle w:val="Hyperlink"/>
                  <w:rFonts w:ascii="Calibri" w:hAnsi="Calibri" w:cs="Calibri"/>
                </w:rPr>
                <w:t>Kathlyn.Schumacher@PennMedicine.upenn.edu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r w:rsidRPr="00320E16">
              <w:rPr>
                <w:rFonts w:ascii="Calibri" w:hAnsi="Calibri" w:cs="Calibri"/>
              </w:rPr>
              <w:t xml:space="preserve">nd </w:t>
            </w:r>
            <w:r>
              <w:t xml:space="preserve"> B</w:t>
            </w:r>
            <w:r w:rsidRPr="00DF6930">
              <w:rPr>
                <w:rFonts w:ascii="Calibri" w:hAnsi="Calibri" w:cs="Calibri"/>
              </w:rPr>
              <w:t>onnie.</w:t>
            </w:r>
            <w:r>
              <w:rPr>
                <w:rFonts w:ascii="Calibri" w:hAnsi="Calibri" w:cs="Calibri"/>
              </w:rPr>
              <w:t>F</w:t>
            </w:r>
            <w:r w:rsidRPr="00DF6930">
              <w:rPr>
                <w:rFonts w:ascii="Calibri" w:hAnsi="Calibri" w:cs="Calibri"/>
              </w:rPr>
              <w:t>alconer@pennmedicine.upenn.edu</w:t>
            </w:r>
            <w:proofErr w:type="gramEnd"/>
          </w:p>
          <w:p w14:paraId="68FE2CF0" w14:textId="77777777" w:rsidR="006647D1" w:rsidRDefault="006647D1" w:rsidP="006647D1">
            <w:pPr>
              <w:pStyle w:val="ListParagraph"/>
              <w:numPr>
                <w:ilvl w:val="0"/>
                <w:numId w:val="13"/>
              </w:numPr>
              <w:spacing w:before="100" w:after="200" w:line="276" w:lineRule="auto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Please delete th</w:t>
            </w:r>
            <w:r>
              <w:rPr>
                <w:rFonts w:ascii="Calibri" w:hAnsi="Calibri" w:cs="Calibri"/>
              </w:rPr>
              <w:t>ese</w:t>
            </w:r>
            <w:r w:rsidRPr="00320E16">
              <w:rPr>
                <w:rFonts w:ascii="Calibri" w:hAnsi="Calibri" w:cs="Calibri"/>
              </w:rPr>
              <w:t xml:space="preserve"> directions prior to worksheet finalization.</w:t>
            </w:r>
          </w:p>
          <w:p w14:paraId="7A0EF170" w14:textId="77777777" w:rsidR="006647D1" w:rsidRPr="00320E16" w:rsidRDefault="006647D1" w:rsidP="006647D1">
            <w:pPr>
              <w:pStyle w:val="ListParagraph"/>
              <w:numPr>
                <w:ilvl w:val="0"/>
                <w:numId w:val="13"/>
              </w:numPr>
              <w:spacing w:before="100"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your protocol changes, please revise the worksheets to reflect the most up-to-date study requirements and re-send to Kathlyn and Bonnie for review.</w:t>
            </w:r>
          </w:p>
          <w:p w14:paraId="2A51585D" w14:textId="77777777" w:rsidR="006647D1" w:rsidRPr="00320E16" w:rsidRDefault="006647D1" w:rsidP="00852D4B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Thank you,</w:t>
            </w:r>
          </w:p>
          <w:p w14:paraId="0DB7B93C" w14:textId="77777777" w:rsidR="006647D1" w:rsidRPr="00320E16" w:rsidRDefault="006647D1" w:rsidP="00852D4B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Kathlyn and </w:t>
            </w:r>
            <w:r>
              <w:rPr>
                <w:rFonts w:ascii="Calibri" w:hAnsi="Calibri" w:cs="Calibri"/>
              </w:rPr>
              <w:t>Bonnie</w:t>
            </w:r>
          </w:p>
        </w:tc>
      </w:tr>
    </w:tbl>
    <w:p w14:paraId="33892A18" w14:textId="77777777" w:rsidR="000036EA" w:rsidRDefault="000036EA" w:rsidP="00610558">
      <w:pPr>
        <w:rPr>
          <w:rFonts w:ascii="Calibri" w:hAnsi="Calibri" w:cs="Calibri"/>
        </w:rPr>
      </w:pPr>
    </w:p>
    <w:p w14:paraId="522DF65C" w14:textId="77777777" w:rsidR="00444430" w:rsidRDefault="00444430" w:rsidP="00610558">
      <w:pPr>
        <w:rPr>
          <w:rFonts w:ascii="Calibri" w:hAnsi="Calibri" w:cs="Calibri"/>
        </w:rPr>
      </w:pPr>
    </w:p>
    <w:p w14:paraId="48E5FEB7" w14:textId="77777777" w:rsidR="00A87C2C" w:rsidRDefault="00A87C2C" w:rsidP="00A87C2C">
      <w:pPr>
        <w:pStyle w:val="Heading2"/>
        <w:jc w:val="center"/>
        <w:rPr>
          <w:rFonts w:ascii="Calibri" w:hAnsi="Calibri" w:cs="Calibri"/>
        </w:rPr>
      </w:pPr>
      <w:r>
        <w:rPr>
          <w:rStyle w:val="Strong"/>
          <w:rFonts w:ascii="Calibri" w:hAnsi="Calibri" w:cs="Calibri"/>
          <w:sz w:val="24"/>
          <w:szCs w:val="24"/>
        </w:rPr>
        <w:lastRenderedPageBreak/>
        <w:t>Study background: Patient population, investigational product</w:t>
      </w:r>
    </w:p>
    <w:p w14:paraId="0A127DC9" w14:textId="3A02A8A8" w:rsidR="000036EA" w:rsidRDefault="00D26962" w:rsidP="00D26962">
      <w:pPr>
        <w:tabs>
          <w:tab w:val="left" w:pos="114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10558" w14:paraId="0A214A7A" w14:textId="77777777" w:rsidTr="00610558">
        <w:trPr>
          <w:trHeight w:val="347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590E" w14:textId="77777777" w:rsidR="00610558" w:rsidRDefault="00610558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Study Population/Disease under Study</w:t>
            </w:r>
          </w:p>
        </w:tc>
      </w:tr>
      <w:tr w:rsidR="00610558" w14:paraId="5CA87A3B" w14:textId="77777777" w:rsidTr="00EA5F32">
        <w:trPr>
          <w:trHeight w:val="1163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AAF0" w14:textId="77777777" w:rsidR="007D2AC7" w:rsidRPr="00320E16" w:rsidRDefault="007D2AC7" w:rsidP="007D2AC7">
            <w:pPr>
              <w:rPr>
                <w:rFonts w:ascii="Calibri" w:hAnsi="Calibri" w:cs="Calibri"/>
                <w:color w:val="C00000"/>
              </w:rPr>
            </w:pPr>
            <w:r w:rsidRPr="00320E16">
              <w:rPr>
                <w:rFonts w:ascii="Calibri" w:hAnsi="Calibri" w:cs="Calibri"/>
                <w:color w:val="C00000"/>
              </w:rPr>
              <w:t>- Summary of who will be enrolled, patient population</w:t>
            </w:r>
            <w:r>
              <w:rPr>
                <w:rFonts w:ascii="Calibri" w:hAnsi="Calibri" w:cs="Calibri"/>
                <w:color w:val="C00000"/>
              </w:rPr>
              <w:t>, and total number to be enrolled</w:t>
            </w:r>
          </w:p>
          <w:p w14:paraId="7144B5F1" w14:textId="77777777" w:rsidR="007D2AC7" w:rsidRPr="00320E16" w:rsidRDefault="007D2AC7" w:rsidP="007D2AC7">
            <w:pPr>
              <w:rPr>
                <w:rFonts w:ascii="Calibri" w:hAnsi="Calibri" w:cs="Calibri"/>
                <w:color w:val="C00000"/>
              </w:rPr>
            </w:pPr>
            <w:r w:rsidRPr="00320E16">
              <w:rPr>
                <w:rFonts w:ascii="Calibri" w:hAnsi="Calibri" w:cs="Calibri"/>
                <w:color w:val="C00000"/>
              </w:rPr>
              <w:t>- Can discuss basic</w:t>
            </w:r>
            <w:r>
              <w:rPr>
                <w:rFonts w:ascii="Calibri" w:hAnsi="Calibri" w:cs="Calibri"/>
                <w:color w:val="C00000"/>
              </w:rPr>
              <w:t>s</w:t>
            </w:r>
            <w:r w:rsidRPr="00320E16">
              <w:rPr>
                <w:rFonts w:ascii="Calibri" w:hAnsi="Calibri" w:cs="Calibri"/>
                <w:color w:val="C00000"/>
              </w:rPr>
              <w:t xml:space="preserve"> of disease here</w:t>
            </w:r>
          </w:p>
          <w:p w14:paraId="7404C905" w14:textId="77777777" w:rsidR="007D2AC7" w:rsidRPr="00320E16" w:rsidRDefault="007D2AC7" w:rsidP="007D2AC7">
            <w:pPr>
              <w:rPr>
                <w:rFonts w:ascii="Calibri" w:hAnsi="Calibri" w:cs="Calibri"/>
                <w:color w:val="C00000"/>
              </w:rPr>
            </w:pPr>
            <w:r w:rsidRPr="00320E16">
              <w:rPr>
                <w:rFonts w:ascii="Calibri" w:hAnsi="Calibri" w:cs="Calibri"/>
                <w:color w:val="C00000"/>
              </w:rPr>
              <w:t>-Study goal/science behind</w:t>
            </w:r>
          </w:p>
          <w:p w14:paraId="56ECFCBB" w14:textId="19458D54" w:rsidR="00610558" w:rsidRDefault="007D2AC7" w:rsidP="007D2AC7">
            <w:pPr>
              <w:rPr>
                <w:rFonts w:ascii="Calibri" w:hAnsi="Calibri" w:cs="Calibri"/>
                <w:sz w:val="20"/>
                <w:szCs w:val="20"/>
              </w:rPr>
            </w:pPr>
            <w:r w:rsidRPr="00320E16">
              <w:rPr>
                <w:rFonts w:ascii="Calibri" w:hAnsi="Calibri" w:cs="Calibri"/>
                <w:color w:val="C00000"/>
              </w:rPr>
              <w:t>(Keep this simple unless it is a rare disease.</w:t>
            </w:r>
            <w:r>
              <w:rPr>
                <w:rFonts w:ascii="Calibri" w:hAnsi="Calibri" w:cs="Calibri"/>
                <w:color w:val="C00000"/>
              </w:rPr>
              <w:t xml:space="preserve"> This section is to give more context to CHPS </w:t>
            </w:r>
            <w:proofErr w:type="gramStart"/>
            <w:r w:rsidR="00537E04">
              <w:rPr>
                <w:rFonts w:ascii="Calibri" w:hAnsi="Calibri" w:cs="Calibri"/>
                <w:color w:val="C00000"/>
              </w:rPr>
              <w:t>staff</w:t>
            </w:r>
            <w:proofErr w:type="gramEnd"/>
            <w:r>
              <w:rPr>
                <w:rFonts w:ascii="Calibri" w:hAnsi="Calibri" w:cs="Calibri"/>
                <w:color w:val="C00000"/>
              </w:rPr>
              <w:t xml:space="preserve"> so they are able to provide the best care to patients.</w:t>
            </w:r>
            <w:r w:rsidRPr="00320E16">
              <w:rPr>
                <w:rFonts w:ascii="Calibri" w:hAnsi="Calibri" w:cs="Calibri"/>
                <w:color w:val="C00000"/>
              </w:rPr>
              <w:t>)</w:t>
            </w:r>
          </w:p>
        </w:tc>
      </w:tr>
    </w:tbl>
    <w:p w14:paraId="466623A4" w14:textId="77777777" w:rsidR="00610558" w:rsidRDefault="00610558" w:rsidP="00610558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Y="23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610558" w14:paraId="52647D9A" w14:textId="77777777" w:rsidTr="00610558">
        <w:trPr>
          <w:trHeight w:val="35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2E3B" w14:textId="77777777" w:rsidR="00610558" w:rsidRDefault="00610558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Investigational Product(s)</w:t>
            </w:r>
          </w:p>
        </w:tc>
      </w:tr>
      <w:tr w:rsidR="00610558" w14:paraId="20594C78" w14:textId="77777777" w:rsidTr="00610558">
        <w:trPr>
          <w:trHeight w:val="6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FDD" w14:textId="01EA4B7A" w:rsidR="00D41CF8" w:rsidRDefault="00610558" w:rsidP="00D41CF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</w:t>
            </w:r>
            <w:r w:rsidR="00D41CF8" w:rsidRPr="00320E16">
              <w:rPr>
                <w:rFonts w:ascii="Calibri" w:hAnsi="Calibri" w:cs="Calibri"/>
                <w:color w:val="C00000"/>
              </w:rPr>
              <w:t>- Basic pharmacology/mechanism of action</w:t>
            </w:r>
          </w:p>
          <w:p w14:paraId="57AF4CE3" w14:textId="5E37F773" w:rsidR="00D41CF8" w:rsidRPr="00320E16" w:rsidRDefault="00D41CF8" w:rsidP="00D41CF8">
            <w:pPr>
              <w:rPr>
                <w:rFonts w:ascii="Calibri" w:hAnsi="Calibri" w:cs="Calibri"/>
                <w:color w:val="C00000"/>
              </w:rPr>
            </w:pPr>
            <w:r w:rsidRPr="00A86938">
              <w:rPr>
                <w:rFonts w:ascii="Calibri" w:hAnsi="Calibri" w:cs="Calibri"/>
                <w:color w:val="C00000"/>
              </w:rPr>
              <w:t>-Any known AE’s or reactions otherwise state if unknown.</w:t>
            </w:r>
            <w:r>
              <w:rPr>
                <w:rFonts w:ascii="Calibri" w:hAnsi="Calibri" w:cs="Calibri"/>
                <w:color w:val="C00000"/>
              </w:rPr>
              <w:t xml:space="preserve">  </w:t>
            </w:r>
          </w:p>
          <w:p w14:paraId="70199440" w14:textId="7B2584DE" w:rsidR="00610558" w:rsidRDefault="006105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6E3765" w14:textId="77777777" w:rsidR="00E02383" w:rsidRDefault="00E02383" w:rsidP="00767BD4">
      <w:pPr>
        <w:spacing w:line="240" w:lineRule="auto"/>
        <w:contextualSpacing/>
        <w:rPr>
          <w:sz w:val="18"/>
          <w:szCs w:val="18"/>
        </w:rPr>
      </w:pPr>
    </w:p>
    <w:p w14:paraId="4EEE0B8C" w14:textId="77777777" w:rsidR="00760AED" w:rsidRDefault="00760AED" w:rsidP="00767BD4">
      <w:pPr>
        <w:spacing w:line="240" w:lineRule="auto"/>
        <w:contextualSpacing/>
        <w:rPr>
          <w:sz w:val="18"/>
          <w:szCs w:val="18"/>
        </w:rPr>
      </w:pPr>
    </w:p>
    <w:p w14:paraId="2BE0C062" w14:textId="77777777" w:rsidR="001A2E9E" w:rsidRPr="00320E16" w:rsidRDefault="001A2E9E" w:rsidP="001A2E9E">
      <w:pPr>
        <w:rPr>
          <w:rFonts w:ascii="Calibri" w:hAnsi="Calibri" w:cs="Calibri"/>
        </w:rPr>
      </w:pPr>
      <w:r w:rsidRPr="00320E16">
        <w:rPr>
          <w:rFonts w:ascii="Calibri" w:hAnsi="Calibri" w:cs="Calibri"/>
          <w:b/>
        </w:rPr>
        <w:t>Patient Trial ID #:</w:t>
      </w:r>
      <w:r w:rsidRPr="00320E16">
        <w:rPr>
          <w:rFonts w:ascii="Calibri" w:hAnsi="Calibri" w:cs="Calibri"/>
        </w:rPr>
        <w:t xml:space="preserve"> _________-_________</w:t>
      </w:r>
      <w:r w:rsidRPr="00320E16">
        <w:rPr>
          <w:rFonts w:ascii="Calibri" w:hAnsi="Calibri" w:cs="Calibri"/>
        </w:rPr>
        <w:tab/>
      </w:r>
      <w:r w:rsidRPr="00320E16">
        <w:rPr>
          <w:rFonts w:ascii="Calibri" w:hAnsi="Calibri" w:cs="Calibri"/>
        </w:rPr>
        <w:tab/>
      </w:r>
      <w:r w:rsidRPr="00320E16">
        <w:rPr>
          <w:rFonts w:ascii="Calibri" w:hAnsi="Calibri" w:cs="Calibri"/>
        </w:rPr>
        <w:tab/>
      </w:r>
      <w:r w:rsidRPr="00320E16">
        <w:rPr>
          <w:rFonts w:ascii="Calibri" w:hAnsi="Calibri" w:cs="Calibri"/>
        </w:rPr>
        <w:tab/>
        <w:t xml:space="preserve">                                    </w:t>
      </w:r>
      <w:r w:rsidRPr="00320E16">
        <w:rPr>
          <w:rFonts w:ascii="Calibri" w:hAnsi="Calibri" w:cs="Calibri"/>
          <w:b/>
        </w:rPr>
        <w:t>Date:</w:t>
      </w:r>
      <w:r w:rsidRPr="00320E16">
        <w:rPr>
          <w:rFonts w:ascii="Calibri" w:hAnsi="Calibri" w:cs="Calibri"/>
        </w:rPr>
        <w:t xml:space="preserve"> ____ / ____ / ______</w:t>
      </w:r>
      <w:r w:rsidRPr="00320E16">
        <w:rPr>
          <w:rFonts w:ascii="Calibri" w:hAnsi="Calibri" w:cs="Calibri"/>
        </w:rPr>
        <w:tab/>
      </w:r>
    </w:p>
    <w:p w14:paraId="295E003C" w14:textId="603417ED" w:rsidR="001A2E9E" w:rsidRPr="00320E16" w:rsidRDefault="001A2E9E" w:rsidP="001A2E9E">
      <w:pPr>
        <w:pBdr>
          <w:bottom w:val="single" w:sz="12" w:space="1" w:color="808080" w:themeColor="background1" w:themeShade="80"/>
        </w:pBdr>
        <w:tabs>
          <w:tab w:val="left" w:pos="7400"/>
          <w:tab w:val="left" w:pos="7475"/>
        </w:tabs>
        <w:rPr>
          <w:rStyle w:val="SubtleReference"/>
          <w:rFonts w:ascii="Calibri" w:hAnsi="Calibri" w:cs="Calibri"/>
          <w:sz w:val="14"/>
          <w:szCs w:val="18"/>
        </w:rPr>
      </w:pPr>
      <w:r w:rsidRPr="00320E16">
        <w:rPr>
          <w:rStyle w:val="SubtleReference"/>
          <w:rFonts w:ascii="Calibri" w:hAnsi="Calibri" w:cs="Calibri"/>
        </w:rPr>
        <w:tab/>
      </w:r>
      <w:r w:rsidRPr="00320E16">
        <w:rPr>
          <w:rStyle w:val="SubtleReference"/>
          <w:rFonts w:ascii="Calibri" w:hAnsi="Calibri" w:cs="Calibri"/>
        </w:rPr>
        <w:tab/>
      </w:r>
      <w:r w:rsidRPr="00320E16">
        <w:rPr>
          <w:rStyle w:val="SubtleReference"/>
          <w:rFonts w:ascii="Calibri" w:hAnsi="Calibri" w:cs="Calibri"/>
        </w:rPr>
        <w:tab/>
      </w:r>
      <w:r w:rsidRPr="00320E16">
        <w:rPr>
          <w:rStyle w:val="SubtleReference"/>
          <w:rFonts w:ascii="Calibri" w:hAnsi="Calibri" w:cs="Calibri"/>
        </w:rPr>
        <w:tab/>
        <w:t xml:space="preserve">     </w:t>
      </w:r>
      <w:r w:rsidRPr="00320E16">
        <w:rPr>
          <w:rStyle w:val="SubtleReference"/>
          <w:rFonts w:ascii="Calibri" w:hAnsi="Calibri" w:cs="Calibri"/>
          <w:sz w:val="18"/>
          <w:szCs w:val="18"/>
        </w:rPr>
        <w:t xml:space="preserve">mm              dd                 </w:t>
      </w:r>
      <w:proofErr w:type="spellStart"/>
      <w:r w:rsidRPr="00320E16">
        <w:rPr>
          <w:rStyle w:val="SubtleReference"/>
          <w:rFonts w:ascii="Calibri" w:hAnsi="Calibri" w:cs="Calibri"/>
          <w:sz w:val="18"/>
          <w:szCs w:val="18"/>
        </w:rPr>
        <w:t>yyyy</w:t>
      </w:r>
      <w:proofErr w:type="spellEnd"/>
    </w:p>
    <w:p w14:paraId="163BD803" w14:textId="77777777" w:rsidR="001A2E9E" w:rsidRPr="00320E16" w:rsidRDefault="001A2E9E" w:rsidP="001A2E9E">
      <w:pPr>
        <w:pStyle w:val="NoSpacing"/>
        <w:rPr>
          <w:rStyle w:val="SubtleReference"/>
          <w:rFonts w:ascii="Calibri" w:hAnsi="Calibri" w:cs="Calibri"/>
          <w:smallCaps w:val="0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3235"/>
        <w:gridCol w:w="2880"/>
        <w:gridCol w:w="3240"/>
      </w:tblGrid>
      <w:tr w:rsidR="00F57798" w:rsidRPr="00D053C0" w14:paraId="0D818F1C" w14:textId="77777777" w:rsidTr="00B85A3C">
        <w:trPr>
          <w:trHeight w:val="386"/>
          <w:jc w:val="center"/>
        </w:trPr>
        <w:tc>
          <w:tcPr>
            <w:tcW w:w="3235" w:type="dxa"/>
            <w:vAlign w:val="center"/>
          </w:tcPr>
          <w:p w14:paraId="3E478D79" w14:textId="77777777" w:rsidR="00F57798" w:rsidRPr="00320E16" w:rsidRDefault="00F57798" w:rsidP="00B85A3C">
            <w:pPr>
              <w:jc w:val="center"/>
              <w:rPr>
                <w:rStyle w:val="SubtleReference"/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Principal Investigator Contact</w:t>
            </w:r>
            <w:r w:rsidRPr="00320E16">
              <w:rPr>
                <w:rStyle w:val="SubtleReference"/>
                <w:rFonts w:ascii="Calibri" w:hAnsi="Calibri" w:cs="Calibri"/>
                <w:b/>
              </w:rPr>
              <w:t>:</w:t>
            </w:r>
          </w:p>
        </w:tc>
        <w:tc>
          <w:tcPr>
            <w:tcW w:w="2880" w:type="dxa"/>
            <w:vAlign w:val="center"/>
          </w:tcPr>
          <w:p w14:paraId="5A0B2DE7" w14:textId="77777777" w:rsidR="00F57798" w:rsidRPr="00320E16" w:rsidRDefault="00F57798" w:rsidP="00B85A3C">
            <w:pPr>
              <w:jc w:val="center"/>
              <w:rPr>
                <w:rStyle w:val="SubtleReference"/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Coordinator Contact Info</w:t>
            </w:r>
            <w:r w:rsidRPr="00320E16">
              <w:rPr>
                <w:rStyle w:val="SubtleReference"/>
                <w:rFonts w:ascii="Calibri" w:hAnsi="Calibri" w:cs="Calibri"/>
                <w:b/>
              </w:rPr>
              <w:t>:</w:t>
            </w:r>
          </w:p>
        </w:tc>
        <w:tc>
          <w:tcPr>
            <w:tcW w:w="3240" w:type="dxa"/>
            <w:vAlign w:val="center"/>
          </w:tcPr>
          <w:p w14:paraId="79ECD3AD" w14:textId="77777777" w:rsidR="00F57798" w:rsidRPr="00320E16" w:rsidRDefault="00F57798" w:rsidP="00B85A3C">
            <w:pPr>
              <w:jc w:val="center"/>
              <w:rPr>
                <w:rStyle w:val="SubtleReference"/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Research Nurse Contact Info</w:t>
            </w:r>
            <w:r w:rsidRPr="00320E16">
              <w:rPr>
                <w:rStyle w:val="SubtleReference"/>
                <w:rFonts w:ascii="Calibri" w:hAnsi="Calibri" w:cs="Calibri"/>
                <w:b/>
              </w:rPr>
              <w:t>:</w:t>
            </w:r>
          </w:p>
        </w:tc>
      </w:tr>
      <w:tr w:rsidR="00F57798" w:rsidRPr="00D053C0" w14:paraId="2ECB80B4" w14:textId="77777777" w:rsidTr="00B85A3C">
        <w:trPr>
          <w:trHeight w:val="1070"/>
          <w:jc w:val="center"/>
        </w:trPr>
        <w:tc>
          <w:tcPr>
            <w:tcW w:w="3235" w:type="dxa"/>
            <w:vAlign w:val="center"/>
          </w:tcPr>
          <w:p w14:paraId="3E5BD101" w14:textId="77777777" w:rsidR="00F57798" w:rsidRPr="00320E16" w:rsidRDefault="00F57798" w:rsidP="00B85A3C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</w:rPr>
            </w:pPr>
            <w:r w:rsidRPr="00320E16">
              <w:rPr>
                <w:rStyle w:val="SubtleReference"/>
                <w:rFonts w:ascii="Calibri" w:hAnsi="Calibri" w:cs="Calibri"/>
              </w:rPr>
              <w:t>name, M.D.</w:t>
            </w:r>
          </w:p>
          <w:p w14:paraId="636DF72A" w14:textId="77777777" w:rsidR="00F57798" w:rsidRPr="00320E16" w:rsidRDefault="00F57798" w:rsidP="00B85A3C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</w:rPr>
            </w:pPr>
            <w:r w:rsidRPr="00320E16">
              <w:rPr>
                <w:rStyle w:val="SubtleReference"/>
                <w:rFonts w:ascii="Calibri" w:hAnsi="Calibri" w:cs="Calibri"/>
              </w:rPr>
              <w:t>Cell – (xxx) xxx-xxx</w:t>
            </w:r>
          </w:p>
        </w:tc>
        <w:tc>
          <w:tcPr>
            <w:tcW w:w="2880" w:type="dxa"/>
            <w:vAlign w:val="center"/>
          </w:tcPr>
          <w:p w14:paraId="0CB0045E" w14:textId="77777777" w:rsidR="00F57798" w:rsidRPr="00320E16" w:rsidRDefault="00F57798" w:rsidP="00B85A3C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</w:rPr>
            </w:pPr>
            <w:r w:rsidRPr="00320E16">
              <w:rPr>
                <w:rStyle w:val="SubtleReference"/>
                <w:rFonts w:ascii="Calibri" w:hAnsi="Calibri" w:cs="Calibri"/>
              </w:rPr>
              <w:t>Name</w:t>
            </w:r>
          </w:p>
          <w:p w14:paraId="57A43229" w14:textId="1EC84086" w:rsidR="00F57798" w:rsidRPr="00320E16" w:rsidRDefault="00F57798" w:rsidP="00B85A3C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</w:rPr>
            </w:pPr>
            <w:r w:rsidRPr="00320E16">
              <w:rPr>
                <w:rStyle w:val="SubtleReference"/>
                <w:rFonts w:ascii="Calibri" w:hAnsi="Calibri" w:cs="Calibri"/>
              </w:rPr>
              <w:t xml:space="preserve">cell – </w:t>
            </w:r>
            <w:r w:rsidR="00F630C4">
              <w:rPr>
                <w:rStyle w:val="SubtleReference"/>
                <w:rFonts w:ascii="Calibri" w:hAnsi="Calibri" w:cs="Calibri"/>
              </w:rPr>
              <w:t>(</w:t>
            </w:r>
            <w:r w:rsidRPr="00320E16">
              <w:rPr>
                <w:rStyle w:val="SubtleReference"/>
                <w:rFonts w:ascii="Calibri" w:hAnsi="Calibri" w:cs="Calibri"/>
              </w:rPr>
              <w:t>xxx</w:t>
            </w:r>
            <w:r w:rsidR="00F630C4">
              <w:rPr>
                <w:rStyle w:val="SubtleReference"/>
                <w:rFonts w:ascii="Calibri" w:hAnsi="Calibri" w:cs="Calibri"/>
              </w:rPr>
              <w:t>)</w:t>
            </w:r>
            <w:r w:rsidRPr="00320E16">
              <w:rPr>
                <w:rStyle w:val="SubtleReference"/>
                <w:rFonts w:ascii="Calibri" w:hAnsi="Calibri" w:cs="Calibri"/>
              </w:rPr>
              <w:t>-xxx-</w:t>
            </w:r>
            <w:proofErr w:type="spellStart"/>
            <w:r w:rsidRPr="00320E16">
              <w:rPr>
                <w:rStyle w:val="SubtleReference"/>
                <w:rFonts w:ascii="Calibri" w:hAnsi="Calibri" w:cs="Calibri"/>
              </w:rPr>
              <w:t>xxxx</w:t>
            </w:r>
            <w:proofErr w:type="spellEnd"/>
          </w:p>
        </w:tc>
        <w:tc>
          <w:tcPr>
            <w:tcW w:w="3240" w:type="dxa"/>
            <w:vAlign w:val="center"/>
          </w:tcPr>
          <w:p w14:paraId="51252895" w14:textId="77777777" w:rsidR="00F57798" w:rsidRPr="00320E16" w:rsidRDefault="00F57798" w:rsidP="00B85A3C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</w:rPr>
            </w:pPr>
            <w:r w:rsidRPr="00320E16">
              <w:rPr>
                <w:rStyle w:val="SubtleReference"/>
                <w:rFonts w:ascii="Calibri" w:hAnsi="Calibri" w:cs="Calibri"/>
              </w:rPr>
              <w:t>name, RN</w:t>
            </w:r>
          </w:p>
          <w:p w14:paraId="1992C63B" w14:textId="7A7D765E" w:rsidR="00F57798" w:rsidRPr="00320E16" w:rsidRDefault="00F57798" w:rsidP="00B85A3C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</w:rPr>
            </w:pPr>
            <w:r w:rsidRPr="00320E16">
              <w:rPr>
                <w:rStyle w:val="SubtleReference"/>
                <w:rFonts w:ascii="Calibri" w:hAnsi="Calibri" w:cs="Calibri"/>
              </w:rPr>
              <w:t>Cell – (xxx</w:t>
            </w:r>
            <w:r w:rsidR="00F630C4">
              <w:rPr>
                <w:rStyle w:val="SubtleReference"/>
                <w:rFonts w:ascii="Calibri" w:hAnsi="Calibri" w:cs="Calibri"/>
              </w:rPr>
              <w:t>)-</w:t>
            </w:r>
            <w:r w:rsidRPr="00320E16">
              <w:rPr>
                <w:rStyle w:val="SubtleReference"/>
                <w:rFonts w:ascii="Calibri" w:hAnsi="Calibri" w:cs="Calibri"/>
              </w:rPr>
              <w:t>xxx-</w:t>
            </w:r>
            <w:proofErr w:type="spellStart"/>
            <w:r w:rsidRPr="00320E16">
              <w:rPr>
                <w:rStyle w:val="SubtleReference"/>
                <w:rFonts w:ascii="Calibri" w:hAnsi="Calibri" w:cs="Calibri"/>
              </w:rPr>
              <w:t>xxxx</w:t>
            </w:r>
            <w:proofErr w:type="spellEnd"/>
          </w:p>
        </w:tc>
      </w:tr>
    </w:tbl>
    <w:p w14:paraId="501546DE" w14:textId="77777777" w:rsidR="00F57798" w:rsidRPr="00320E16" w:rsidRDefault="00F57798" w:rsidP="00F57798">
      <w:pPr>
        <w:pStyle w:val="NoSpacing"/>
        <w:rPr>
          <w:rStyle w:val="SubtleReference"/>
          <w:rFonts w:ascii="Calibri" w:hAnsi="Calibri" w:cs="Calibri"/>
          <w:smallCaps w:val="0"/>
        </w:rPr>
      </w:pPr>
    </w:p>
    <w:p w14:paraId="5B4C8571" w14:textId="77777777" w:rsidR="00F57798" w:rsidRPr="00320E16" w:rsidRDefault="00F57798" w:rsidP="00F57798">
      <w:pPr>
        <w:pStyle w:val="NoSpacing"/>
        <w:rPr>
          <w:rStyle w:val="SubtleReference"/>
          <w:rFonts w:ascii="Calibri" w:hAnsi="Calibri" w:cs="Calibri"/>
          <w:smallCaps w:val="0"/>
        </w:rPr>
      </w:pPr>
      <w:r w:rsidRPr="00320E16">
        <w:rPr>
          <w:rStyle w:val="SubtleReference"/>
          <w:rFonts w:ascii="Calibri" w:hAnsi="Calibri" w:cs="Calibri"/>
        </w:rPr>
        <w:t>Treating Physician: ___________________________________</w:t>
      </w:r>
    </w:p>
    <w:p w14:paraId="21A8353E" w14:textId="77777777" w:rsidR="00F57798" w:rsidRPr="00320E16" w:rsidRDefault="00F57798" w:rsidP="00F57798">
      <w:pPr>
        <w:pStyle w:val="NoSpacing"/>
        <w:rPr>
          <w:rStyle w:val="SubtleReference"/>
          <w:rFonts w:ascii="Calibri" w:hAnsi="Calibri" w:cs="Calibri"/>
          <w:smallCaps w:val="0"/>
          <w:sz w:val="10"/>
          <w:szCs w:val="10"/>
        </w:rPr>
      </w:pPr>
    </w:p>
    <w:p w14:paraId="4D0F424C" w14:textId="75511375" w:rsidR="00F57798" w:rsidRDefault="00F57798" w:rsidP="00F57798">
      <w:pPr>
        <w:pStyle w:val="NoSpacing"/>
        <w:jc w:val="center"/>
        <w:rPr>
          <w:rStyle w:val="SubtleReference"/>
          <w:rFonts w:ascii="Calibri" w:hAnsi="Calibri" w:cs="Calibri"/>
          <w:b/>
          <w:sz w:val="20"/>
          <w:szCs w:val="20"/>
        </w:rPr>
      </w:pPr>
      <w:r w:rsidRPr="00320E16">
        <w:rPr>
          <w:rStyle w:val="SubtleReference"/>
          <w:rFonts w:ascii="Calibri" w:hAnsi="Calibri" w:cs="Calibri"/>
          <w:b/>
          <w:sz w:val="20"/>
          <w:szCs w:val="20"/>
        </w:rPr>
        <w:t>Please contact treating physician/or covering NP (</w:t>
      </w:r>
      <w:r w:rsidR="00020A82">
        <w:rPr>
          <w:rStyle w:val="SubtleReference"/>
          <w:rFonts w:ascii="Calibri" w:hAnsi="Calibri" w:cs="Calibri"/>
          <w:b/>
          <w:sz w:val="20"/>
          <w:szCs w:val="20"/>
        </w:rPr>
        <w:t>I</w:t>
      </w:r>
      <w:r w:rsidRPr="00320E16">
        <w:rPr>
          <w:rStyle w:val="SubtleReference"/>
          <w:rFonts w:ascii="Calibri" w:hAnsi="Calibri" w:cs="Calibri"/>
          <w:b/>
          <w:sz w:val="20"/>
          <w:szCs w:val="20"/>
        </w:rPr>
        <w:t>f applicable for your study) in the event of medical emergency.</w:t>
      </w:r>
    </w:p>
    <w:p w14:paraId="3D3D6468" w14:textId="77777777" w:rsidR="00C24E1C" w:rsidRPr="00320E16" w:rsidRDefault="00C24E1C" w:rsidP="00F57798">
      <w:pPr>
        <w:pStyle w:val="NoSpacing"/>
        <w:jc w:val="center"/>
        <w:rPr>
          <w:rStyle w:val="Emphasis"/>
          <w:rFonts w:ascii="Calibri" w:hAnsi="Calibri" w:cs="Calibri"/>
          <w:b/>
          <w:i w:val="0"/>
          <w:iCs w:val="0"/>
          <w:sz w:val="20"/>
          <w:szCs w:val="20"/>
        </w:rPr>
      </w:pPr>
    </w:p>
    <w:p w14:paraId="418D91DB" w14:textId="77777777" w:rsidR="00DB7698" w:rsidRDefault="00DB7698" w:rsidP="00767BD4">
      <w:pPr>
        <w:spacing w:line="240" w:lineRule="auto"/>
        <w:contextualSpacing/>
        <w:rPr>
          <w:sz w:val="18"/>
          <w:szCs w:val="18"/>
        </w:rPr>
      </w:pPr>
    </w:p>
    <w:p w14:paraId="6170BF63" w14:textId="77777777" w:rsidR="005B3289" w:rsidRDefault="005B3289" w:rsidP="00767BD4">
      <w:pPr>
        <w:spacing w:line="240" w:lineRule="auto"/>
        <w:contextualSpacing/>
        <w:rPr>
          <w:sz w:val="18"/>
          <w:szCs w:val="18"/>
        </w:rPr>
      </w:pPr>
    </w:p>
    <w:p w14:paraId="6E09AA0F" w14:textId="77777777" w:rsidR="00DB7698" w:rsidRDefault="00DB7698" w:rsidP="00767BD4">
      <w:pPr>
        <w:spacing w:line="240" w:lineRule="auto"/>
        <w:contextualSpacing/>
        <w:rPr>
          <w:sz w:val="18"/>
          <w:szCs w:val="18"/>
        </w:rPr>
      </w:pPr>
    </w:p>
    <w:p w14:paraId="5BBF957F" w14:textId="13230267" w:rsidR="00FE0F8C" w:rsidRPr="003212D5" w:rsidRDefault="00000000" w:rsidP="00FE0F8C">
      <w:pPr>
        <w:jc w:val="both"/>
        <w:rPr>
          <w:rFonts w:cstheme="minorHAnsi"/>
          <w:sz w:val="28"/>
          <w:szCs w:val="28"/>
        </w:rPr>
      </w:pPr>
      <w:sdt>
        <w:sdtPr>
          <w:rPr>
            <w:rFonts w:eastAsia="MS Gothic" w:cstheme="minorHAnsi"/>
            <w:i/>
            <w:iCs/>
            <w:sz w:val="28"/>
            <w:szCs w:val="28"/>
          </w:rPr>
          <w:id w:val="58805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F8C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FE0F8C" w:rsidRPr="003212D5">
        <w:rPr>
          <w:rFonts w:cstheme="minorHAnsi"/>
          <w:sz w:val="28"/>
          <w:szCs w:val="28"/>
        </w:rPr>
        <w:t xml:space="preserve">  The signed</w:t>
      </w:r>
      <w:r w:rsidR="005247CD">
        <w:rPr>
          <w:rFonts w:cstheme="minorHAnsi"/>
          <w:sz w:val="28"/>
          <w:szCs w:val="28"/>
        </w:rPr>
        <w:t xml:space="preserve"> </w:t>
      </w:r>
      <w:r w:rsidR="00FE0F8C" w:rsidRPr="003212D5">
        <w:rPr>
          <w:rFonts w:cstheme="minorHAnsi"/>
          <w:sz w:val="28"/>
          <w:szCs w:val="28"/>
        </w:rPr>
        <w:t xml:space="preserve">consent form has been reviewed by CHPS staff.  Initials: ______  </w:t>
      </w:r>
    </w:p>
    <w:p w14:paraId="17B63586" w14:textId="53B2DDE8" w:rsidR="00233683" w:rsidRPr="003C117F" w:rsidRDefault="003C117F" w:rsidP="00767BD4">
      <w:pPr>
        <w:spacing w:line="240" w:lineRule="auto"/>
        <w:contextualSpacing/>
        <w:rPr>
          <w:sz w:val="28"/>
          <w:szCs w:val="28"/>
        </w:rPr>
      </w:pPr>
      <w:r w:rsidRPr="003C117F">
        <w:rPr>
          <w:sz w:val="28"/>
          <w:szCs w:val="28"/>
          <w:highlight w:val="yellow"/>
        </w:rPr>
        <w:lastRenderedPageBreak/>
        <w:t>If VS are not needed at this visit, the</w:t>
      </w:r>
      <w:r w:rsidR="008217E0">
        <w:rPr>
          <w:sz w:val="28"/>
          <w:szCs w:val="28"/>
          <w:highlight w:val="yellow"/>
        </w:rPr>
        <w:t xml:space="preserve"> </w:t>
      </w:r>
      <w:r w:rsidR="00451F96">
        <w:rPr>
          <w:sz w:val="28"/>
          <w:szCs w:val="28"/>
          <w:highlight w:val="yellow"/>
        </w:rPr>
        <w:t xml:space="preserve">VS </w:t>
      </w:r>
      <w:r w:rsidR="005247CD">
        <w:rPr>
          <w:sz w:val="28"/>
          <w:szCs w:val="28"/>
          <w:highlight w:val="yellow"/>
        </w:rPr>
        <w:t xml:space="preserve">table </w:t>
      </w:r>
      <w:r w:rsidR="005247CD" w:rsidRPr="003C117F">
        <w:rPr>
          <w:sz w:val="28"/>
          <w:szCs w:val="28"/>
          <w:highlight w:val="yellow"/>
        </w:rPr>
        <w:t>can</w:t>
      </w:r>
      <w:r w:rsidRPr="003C117F">
        <w:rPr>
          <w:sz w:val="28"/>
          <w:szCs w:val="28"/>
          <w:highlight w:val="yellow"/>
        </w:rPr>
        <w:t xml:space="preserve"> be deleted</w:t>
      </w:r>
      <w:r w:rsidR="0009266E">
        <w:rPr>
          <w:sz w:val="28"/>
          <w:szCs w:val="28"/>
          <w:highlight w:val="yellow"/>
        </w:rPr>
        <w:t>.</w:t>
      </w:r>
      <w:r w:rsidR="0009266E">
        <w:rPr>
          <w:sz w:val="28"/>
          <w:szCs w:val="28"/>
        </w:rPr>
        <w:t xml:space="preserve"> VS upon arrival to CHPS is only required if treatment is being given.</w:t>
      </w:r>
    </w:p>
    <w:p w14:paraId="67178F71" w14:textId="77777777" w:rsidR="005247CD" w:rsidRDefault="005247CD" w:rsidP="00537D69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40"/>
        <w:gridCol w:w="1593"/>
        <w:gridCol w:w="1917"/>
        <w:gridCol w:w="1440"/>
        <w:gridCol w:w="1615"/>
      </w:tblGrid>
      <w:tr w:rsidR="005247CD" w:rsidRPr="00921A7D" w14:paraId="66752387" w14:textId="77777777" w:rsidTr="0004247B">
        <w:tc>
          <w:tcPr>
            <w:tcW w:w="1885" w:type="dxa"/>
          </w:tcPr>
          <w:p w14:paraId="353351AB" w14:textId="77777777" w:rsidR="005247CD" w:rsidRPr="00921A7D" w:rsidRDefault="005247CD" w:rsidP="000424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Temperature</w:t>
            </w:r>
          </w:p>
        </w:tc>
        <w:tc>
          <w:tcPr>
            <w:tcW w:w="2340" w:type="dxa"/>
          </w:tcPr>
          <w:p w14:paraId="0CD0DB20" w14:textId="77777777" w:rsidR="005247CD" w:rsidRPr="00921A7D" w:rsidRDefault="005247CD" w:rsidP="000424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Blood Pressure</w:t>
            </w:r>
          </w:p>
        </w:tc>
        <w:tc>
          <w:tcPr>
            <w:tcW w:w="1593" w:type="dxa"/>
          </w:tcPr>
          <w:p w14:paraId="43731179" w14:textId="77777777" w:rsidR="005247CD" w:rsidRPr="00921A7D" w:rsidRDefault="005247CD" w:rsidP="000424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Heart Rate</w:t>
            </w:r>
          </w:p>
        </w:tc>
        <w:tc>
          <w:tcPr>
            <w:tcW w:w="1917" w:type="dxa"/>
          </w:tcPr>
          <w:p w14:paraId="3072274C" w14:textId="77777777" w:rsidR="005247CD" w:rsidRPr="00921A7D" w:rsidRDefault="005247CD" w:rsidP="000424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Respiratory Rate</w:t>
            </w:r>
          </w:p>
        </w:tc>
        <w:tc>
          <w:tcPr>
            <w:tcW w:w="1440" w:type="dxa"/>
          </w:tcPr>
          <w:p w14:paraId="265A6E5F" w14:textId="77777777" w:rsidR="005247CD" w:rsidRPr="00921A7D" w:rsidRDefault="005247CD" w:rsidP="000424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SpO2</w:t>
            </w:r>
          </w:p>
        </w:tc>
        <w:tc>
          <w:tcPr>
            <w:tcW w:w="1615" w:type="dxa"/>
          </w:tcPr>
          <w:p w14:paraId="7648EB3B" w14:textId="77777777" w:rsidR="005247CD" w:rsidRPr="00921A7D" w:rsidRDefault="005247CD" w:rsidP="000424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Initials</w:t>
            </w:r>
          </w:p>
        </w:tc>
      </w:tr>
      <w:tr w:rsidR="005247CD" w14:paraId="18990697" w14:textId="77777777" w:rsidTr="0004247B">
        <w:trPr>
          <w:trHeight w:val="782"/>
        </w:trPr>
        <w:tc>
          <w:tcPr>
            <w:tcW w:w="1885" w:type="dxa"/>
          </w:tcPr>
          <w:p w14:paraId="36E0DDDE" w14:textId="77777777" w:rsidR="005247CD" w:rsidRDefault="005247CD" w:rsidP="000424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AC4FBC" w14:textId="77777777" w:rsidR="005247CD" w:rsidRDefault="005247CD" w:rsidP="000424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C7BC114" w14:textId="77777777" w:rsidR="005247CD" w:rsidRDefault="005247CD" w:rsidP="000424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42AAF7C1" w14:textId="77777777" w:rsidR="005247CD" w:rsidRDefault="005247CD" w:rsidP="000424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EF78A3" w14:textId="77777777" w:rsidR="005247CD" w:rsidRDefault="005247CD" w:rsidP="000424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4F3D0AC" w14:textId="77777777" w:rsidR="005247CD" w:rsidRDefault="005247CD" w:rsidP="000424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7498A0" w14:textId="77777777" w:rsidR="005247CD" w:rsidRDefault="005247CD" w:rsidP="00537D69">
      <w:pPr>
        <w:spacing w:line="240" w:lineRule="auto"/>
        <w:contextualSpacing/>
        <w:rPr>
          <w:sz w:val="24"/>
          <w:szCs w:val="24"/>
        </w:rPr>
      </w:pPr>
    </w:p>
    <w:p w14:paraId="14F5AD6C" w14:textId="73432879" w:rsidR="00537D69" w:rsidRPr="00583348" w:rsidRDefault="00537D69" w:rsidP="00537D69">
      <w:pPr>
        <w:spacing w:line="240" w:lineRule="auto"/>
        <w:contextualSpacing/>
        <w:rPr>
          <w:sz w:val="24"/>
          <w:szCs w:val="24"/>
        </w:rPr>
      </w:pPr>
      <w:r w:rsidRPr="00583348">
        <w:rPr>
          <w:sz w:val="24"/>
          <w:szCs w:val="24"/>
        </w:rPr>
        <w:t>Time: ___________ Initials: _________</w:t>
      </w:r>
    </w:p>
    <w:p w14:paraId="300AC35B" w14:textId="77777777" w:rsidR="00537D69" w:rsidRDefault="00537D69" w:rsidP="00767BD4">
      <w:pPr>
        <w:spacing w:line="240" w:lineRule="auto"/>
        <w:contextualSpacing/>
        <w:rPr>
          <w:sz w:val="18"/>
          <w:szCs w:val="18"/>
        </w:rPr>
      </w:pPr>
    </w:p>
    <w:p w14:paraId="36F187B1" w14:textId="77777777" w:rsidR="00AD45B4" w:rsidRDefault="00AD45B4" w:rsidP="00767BD4">
      <w:pPr>
        <w:spacing w:line="240" w:lineRule="auto"/>
        <w:contextualSpacing/>
        <w:rPr>
          <w:b/>
          <w:sz w:val="24"/>
          <w:szCs w:val="24"/>
        </w:rPr>
      </w:pPr>
    </w:p>
    <w:p w14:paraId="30179A86" w14:textId="77777777" w:rsidR="005B3289" w:rsidRDefault="005B3289" w:rsidP="00767BD4">
      <w:pPr>
        <w:spacing w:line="240" w:lineRule="auto"/>
        <w:contextualSpacing/>
        <w:rPr>
          <w:b/>
          <w:sz w:val="24"/>
          <w:szCs w:val="24"/>
        </w:rPr>
      </w:pPr>
    </w:p>
    <w:p w14:paraId="2CA27568" w14:textId="1C130EF1" w:rsidR="005B3289" w:rsidRPr="00320E16" w:rsidRDefault="005B3289" w:rsidP="005B3289">
      <w:pPr>
        <w:jc w:val="both"/>
        <w:rPr>
          <w:rFonts w:ascii="Calibri" w:hAnsi="Calibri" w:cs="Calibri"/>
          <w:color w:val="FF0000"/>
          <w:sz w:val="20"/>
        </w:rPr>
      </w:pPr>
      <w:r w:rsidRPr="00320E16">
        <w:rPr>
          <w:rFonts w:ascii="Calibri" w:hAnsi="Calibri" w:cs="Calibri"/>
          <w:b/>
          <w:sz w:val="28"/>
          <w:szCs w:val="32"/>
        </w:rPr>
        <w:t>12 Lead ECG</w:t>
      </w:r>
      <w:r w:rsidRPr="00320E16">
        <w:rPr>
          <w:rFonts w:ascii="Calibri" w:hAnsi="Calibri" w:cs="Calibri"/>
          <w:sz w:val="28"/>
          <w:szCs w:val="32"/>
        </w:rPr>
        <w:t>:</w:t>
      </w:r>
      <w:proofErr w:type="gramStart"/>
      <w:r w:rsidRPr="00320E16">
        <w:rPr>
          <w:rFonts w:ascii="Calibri" w:hAnsi="Calibri" w:cs="Calibri"/>
          <w:sz w:val="20"/>
        </w:rPr>
        <w:t xml:space="preserve">  </w:t>
      </w:r>
      <w:r w:rsidRPr="00320E16">
        <w:rPr>
          <w:rFonts w:ascii="Calibri" w:hAnsi="Calibri" w:cs="Calibri"/>
          <w:color w:val="FF0000"/>
          <w:sz w:val="20"/>
        </w:rPr>
        <w:t xml:space="preserve"> </w:t>
      </w:r>
      <w:r>
        <w:rPr>
          <w:rFonts w:ascii="Calibri" w:hAnsi="Calibri" w:cs="Calibri"/>
          <w:color w:val="FF0000"/>
          <w:sz w:val="20"/>
        </w:rPr>
        <w:t>(</w:t>
      </w:r>
      <w:proofErr w:type="gramEnd"/>
      <w:r>
        <w:rPr>
          <w:rFonts w:ascii="Calibri" w:hAnsi="Calibri" w:cs="Calibri"/>
          <w:color w:val="FF0000"/>
          <w:sz w:val="20"/>
        </w:rPr>
        <w:t>Delete if EKG not needed)</w:t>
      </w:r>
    </w:p>
    <w:p w14:paraId="739A32EA" w14:textId="77777777" w:rsidR="005B3289" w:rsidRPr="00320E16" w:rsidRDefault="005B3289" w:rsidP="005B3289">
      <w:pPr>
        <w:pStyle w:val="ListParagraph"/>
        <w:numPr>
          <w:ilvl w:val="0"/>
          <w:numId w:val="15"/>
        </w:numPr>
        <w:spacing w:before="100"/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Machine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State if a CHPS or study-supplied machine will be used. </w:t>
      </w:r>
    </w:p>
    <w:p w14:paraId="7DA03882" w14:textId="5806774A" w:rsidR="005B3289" w:rsidRPr="00444430" w:rsidRDefault="005B3289" w:rsidP="00F645B8">
      <w:pPr>
        <w:pStyle w:val="ListParagraph"/>
        <w:numPr>
          <w:ilvl w:val="1"/>
          <w:numId w:val="15"/>
        </w:numPr>
        <w:spacing w:before="100"/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CHPS machine, state if the EKG is to be transmitted to EPIC or not.</w:t>
      </w:r>
      <w:r w:rsidR="00F645B8">
        <w:rPr>
          <w:rFonts w:ascii="Calibri" w:hAnsi="Calibri" w:cs="Calibri"/>
          <w:color w:val="C00000"/>
          <w:sz w:val="24"/>
          <w:szCs w:val="24"/>
        </w:rPr>
        <w:t xml:space="preserve"> Please note that EKGs transmitted to Epic go into a pool to be read by a cardiologist and so there is an associated fee.</w:t>
      </w:r>
    </w:p>
    <w:p w14:paraId="06A4DD06" w14:textId="77777777" w:rsidR="005B3289" w:rsidRPr="00320E16" w:rsidRDefault="005B3289" w:rsidP="005B3289">
      <w:pPr>
        <w:pStyle w:val="ListParagraph"/>
        <w:numPr>
          <w:ilvl w:val="1"/>
          <w:numId w:val="15"/>
        </w:numPr>
        <w:spacing w:before="100"/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If study-sponsored machine is being used, specify that it is study-sponsored, put name of the machine on worksheet, and attach a laminated instruction sheet to the EKG machine.    </w:t>
      </w:r>
    </w:p>
    <w:p w14:paraId="7DBFE427" w14:textId="77777777" w:rsidR="005B3289" w:rsidRPr="00320E16" w:rsidRDefault="005B3289" w:rsidP="005B3289">
      <w:pPr>
        <w:pStyle w:val="ListParagraph"/>
        <w:numPr>
          <w:ilvl w:val="0"/>
          <w:numId w:val="15"/>
        </w:numPr>
        <w:spacing w:before="100"/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Clinical Significance</w:t>
      </w:r>
      <w:r w:rsidRPr="00320E16">
        <w:rPr>
          <w:rFonts w:ascii="Calibri" w:hAnsi="Calibri" w:cs="Calibri"/>
          <w:color w:val="C00000"/>
          <w:sz w:val="24"/>
          <w:szCs w:val="24"/>
        </w:rPr>
        <w:t>: Specify if the EKG does or does not need to be read by provider prior to patient discharge. Must specify regardless of machine type used, see above.</w:t>
      </w:r>
    </w:p>
    <w:p w14:paraId="45A0961E" w14:textId="77777777" w:rsidR="005B3289" w:rsidRPr="00320E16" w:rsidRDefault="005B3289" w:rsidP="005B3289">
      <w:pPr>
        <w:pStyle w:val="ListParagraph"/>
        <w:numPr>
          <w:ilvl w:val="1"/>
          <w:numId w:val="15"/>
        </w:numPr>
        <w:spacing w:before="100"/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EKG does need to be read prior to discharge, specify how the provider will read the ECGs</w:t>
      </w:r>
    </w:p>
    <w:p w14:paraId="3CABD0BE" w14:textId="2230F723" w:rsidR="005B3289" w:rsidRPr="00320E16" w:rsidRDefault="005B3289" w:rsidP="005B3289">
      <w:pPr>
        <w:pStyle w:val="ListParagraph"/>
        <w:numPr>
          <w:ilvl w:val="2"/>
          <w:numId w:val="15"/>
        </w:numPr>
        <w:spacing w:before="100"/>
        <w:rPr>
          <w:rFonts w:ascii="Calibri" w:hAnsi="Calibri" w:cs="Calibri"/>
          <w:i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Options: Sent from CHPS RN to provider via</w:t>
      </w:r>
      <w:r>
        <w:rPr>
          <w:rFonts w:ascii="Calibri" w:hAnsi="Calibri" w:cs="Calibri"/>
          <w:color w:val="C00000"/>
          <w:sz w:val="24"/>
          <w:szCs w:val="24"/>
        </w:rPr>
        <w:t xml:space="preserve"> Secure Chat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, study team to hand deliver </w:t>
      </w:r>
      <w:r w:rsidR="00020A82">
        <w:rPr>
          <w:rFonts w:ascii="Calibri" w:hAnsi="Calibri" w:cs="Calibri"/>
          <w:color w:val="C00000"/>
          <w:sz w:val="24"/>
          <w:szCs w:val="24"/>
        </w:rPr>
        <w:t>to provider to read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14:paraId="2673ECAE" w14:textId="77777777" w:rsidR="005B3289" w:rsidRPr="00320E16" w:rsidRDefault="005B3289" w:rsidP="005B3289">
      <w:pPr>
        <w:jc w:val="center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i/>
          <w:sz w:val="24"/>
          <w:szCs w:val="24"/>
        </w:rPr>
        <w:t>EKG   Time______</w:t>
      </w:r>
      <w:proofErr w:type="gramStart"/>
      <w:r w:rsidRPr="00320E16">
        <w:rPr>
          <w:rFonts w:ascii="Calibri" w:hAnsi="Calibri" w:cs="Calibri"/>
          <w:i/>
          <w:sz w:val="24"/>
          <w:szCs w:val="24"/>
        </w:rPr>
        <w:t>_:_</w:t>
      </w:r>
      <w:proofErr w:type="gramEnd"/>
      <w:r w:rsidRPr="00320E16">
        <w:rPr>
          <w:rFonts w:ascii="Calibri" w:hAnsi="Calibri" w:cs="Calibri"/>
          <w:i/>
          <w:sz w:val="24"/>
          <w:szCs w:val="24"/>
        </w:rPr>
        <w:t>______           Initials</w:t>
      </w:r>
      <w:r w:rsidRPr="00320E16">
        <w:rPr>
          <w:rFonts w:ascii="Calibri" w:hAnsi="Calibri" w:cs="Calibri"/>
          <w:sz w:val="24"/>
          <w:szCs w:val="24"/>
        </w:rPr>
        <w:t>____________</w:t>
      </w:r>
    </w:p>
    <w:p w14:paraId="484B9904" w14:textId="77777777" w:rsidR="005B3289" w:rsidRPr="00320E16" w:rsidRDefault="005B3289" w:rsidP="005B3289">
      <w:pPr>
        <w:jc w:val="center"/>
        <w:rPr>
          <w:rFonts w:ascii="Calibri" w:hAnsi="Calibri" w:cs="Calibri"/>
          <w:sz w:val="24"/>
          <w:szCs w:val="24"/>
        </w:rPr>
      </w:pPr>
    </w:p>
    <w:p w14:paraId="27E15C7B" w14:textId="77777777" w:rsidR="005B3289" w:rsidRPr="00320E16" w:rsidRDefault="005B3289" w:rsidP="005B3289">
      <w:pPr>
        <w:spacing w:after="240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>Provider read post dose ECG(s) and confirmed OK to discharge patient when visit complete:    ⃝ Yes        ⃝ No</w:t>
      </w:r>
    </w:p>
    <w:p w14:paraId="0BA5A577" w14:textId="77777777" w:rsidR="005B3289" w:rsidRPr="00320E16" w:rsidRDefault="005B3289" w:rsidP="005B3289">
      <w:pPr>
        <w:spacing w:after="240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>Provider name: _________________________ Time approved: _________</w:t>
      </w:r>
      <w:proofErr w:type="gramStart"/>
      <w:r w:rsidRPr="00320E16">
        <w:rPr>
          <w:rFonts w:ascii="Calibri" w:hAnsi="Calibri" w:cs="Calibri"/>
          <w:sz w:val="24"/>
          <w:szCs w:val="24"/>
        </w:rPr>
        <w:t xml:space="preserve">_ </w:t>
      </w:r>
      <w:r>
        <w:rPr>
          <w:rFonts w:ascii="Calibri" w:hAnsi="Calibri" w:cs="Calibri"/>
          <w:sz w:val="24"/>
          <w:szCs w:val="24"/>
        </w:rPr>
        <w:t xml:space="preserve"> </w:t>
      </w:r>
      <w:r w:rsidRPr="00320E16">
        <w:rPr>
          <w:rFonts w:ascii="Calibri" w:hAnsi="Calibri" w:cs="Calibri"/>
          <w:sz w:val="24"/>
          <w:szCs w:val="24"/>
        </w:rPr>
        <w:t>CHPS</w:t>
      </w:r>
      <w:proofErr w:type="gramEnd"/>
      <w:r w:rsidRPr="00320E16">
        <w:rPr>
          <w:rFonts w:ascii="Calibri" w:hAnsi="Calibri" w:cs="Calibri"/>
          <w:sz w:val="24"/>
          <w:szCs w:val="24"/>
        </w:rPr>
        <w:t xml:space="preserve"> RN Initials: _________</w:t>
      </w:r>
    </w:p>
    <w:p w14:paraId="18668DD0" w14:textId="77777777" w:rsidR="00AD45B4" w:rsidRDefault="00AD45B4" w:rsidP="00767BD4">
      <w:pPr>
        <w:spacing w:line="240" w:lineRule="auto"/>
        <w:contextualSpacing/>
        <w:rPr>
          <w:b/>
          <w:sz w:val="24"/>
          <w:szCs w:val="24"/>
        </w:rPr>
      </w:pPr>
    </w:p>
    <w:p w14:paraId="05AF7DA0" w14:textId="77777777" w:rsidR="004C018E" w:rsidRPr="005247CD" w:rsidRDefault="004C018E" w:rsidP="00767BD4">
      <w:pPr>
        <w:spacing w:line="240" w:lineRule="auto"/>
        <w:contextualSpacing/>
        <w:rPr>
          <w:b/>
          <w:sz w:val="28"/>
          <w:szCs w:val="28"/>
        </w:rPr>
      </w:pPr>
      <w:r w:rsidRPr="005247CD">
        <w:rPr>
          <w:b/>
          <w:color w:val="FF0000"/>
          <w:sz w:val="28"/>
          <w:szCs w:val="28"/>
        </w:rPr>
        <w:t xml:space="preserve">Edit the table below for the specific labs your study needs: </w:t>
      </w:r>
    </w:p>
    <w:p w14:paraId="54A2C995" w14:textId="704126C1" w:rsidR="00D720C9" w:rsidRPr="005247CD" w:rsidRDefault="00D720C9" w:rsidP="00767BD4">
      <w:pPr>
        <w:spacing w:line="240" w:lineRule="auto"/>
        <w:contextualSpacing/>
        <w:rPr>
          <w:b/>
          <w:sz w:val="28"/>
          <w:szCs w:val="28"/>
        </w:rPr>
      </w:pPr>
      <w:r w:rsidRPr="005247CD">
        <w:rPr>
          <w:b/>
          <w:sz w:val="28"/>
          <w:szCs w:val="28"/>
        </w:rPr>
        <w:t xml:space="preserve">List the tubes in order they are to </w:t>
      </w:r>
      <w:r w:rsidR="00F630C4">
        <w:rPr>
          <w:b/>
          <w:sz w:val="28"/>
          <w:szCs w:val="28"/>
        </w:rPr>
        <w:t>b</w:t>
      </w:r>
      <w:r w:rsidRPr="005247CD">
        <w:rPr>
          <w:b/>
          <w:sz w:val="28"/>
          <w:szCs w:val="28"/>
        </w:rPr>
        <w:t>e drawn.</w:t>
      </w:r>
    </w:p>
    <w:p w14:paraId="41A12705" w14:textId="77777777" w:rsidR="00D720C9" w:rsidRDefault="00D720C9" w:rsidP="00767BD4">
      <w:pPr>
        <w:spacing w:line="240" w:lineRule="auto"/>
        <w:contextualSpacing/>
        <w:rPr>
          <w:b/>
          <w:sz w:val="24"/>
          <w:szCs w:val="24"/>
        </w:rPr>
      </w:pPr>
    </w:p>
    <w:p w14:paraId="336A9575" w14:textId="77777777" w:rsidR="00D720C9" w:rsidRPr="00C952DE" w:rsidRDefault="00D720C9" w:rsidP="00767BD4">
      <w:pPr>
        <w:spacing w:line="240" w:lineRule="auto"/>
        <w:contextualSpacing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7"/>
      </w:tblGrid>
      <w:tr w:rsidR="00583348" w:rsidRPr="00AD7F1A" w14:paraId="5D980CF4" w14:textId="77777777" w:rsidTr="00583348">
        <w:tc>
          <w:tcPr>
            <w:tcW w:w="7667" w:type="dxa"/>
            <w:shd w:val="clear" w:color="auto" w:fill="D9D9D9" w:themeFill="background1" w:themeFillShade="D9"/>
          </w:tcPr>
          <w:p w14:paraId="307397EC" w14:textId="3A32FE64" w:rsidR="00583348" w:rsidRPr="00E02383" w:rsidRDefault="00583348" w:rsidP="00E023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02383">
              <w:rPr>
                <w:sz w:val="26"/>
                <w:szCs w:val="26"/>
              </w:rPr>
              <w:t xml:space="preserve">Collect blood samples in the following recommended order:       </w:t>
            </w:r>
          </w:p>
        </w:tc>
      </w:tr>
      <w:tr w:rsidR="00583348" w14:paraId="03FDA37F" w14:textId="77777777" w:rsidTr="00583348">
        <w:tc>
          <w:tcPr>
            <w:tcW w:w="7667" w:type="dxa"/>
          </w:tcPr>
          <w:p w14:paraId="2DE6E020" w14:textId="4B85CD69" w:rsidR="00583348" w:rsidRDefault="00583348" w:rsidP="00936ECA">
            <w:pPr>
              <w:contextualSpacing/>
              <w:rPr>
                <w:i/>
                <w:sz w:val="20"/>
                <w:szCs w:val="20"/>
              </w:rPr>
            </w:pPr>
            <w:r w:rsidRPr="002E09C4">
              <w:rPr>
                <w:b/>
                <w:u w:val="single"/>
              </w:rPr>
              <w:t xml:space="preserve"> Clinical bloods</w:t>
            </w:r>
            <w:r>
              <w:rPr>
                <w:sz w:val="20"/>
                <w:szCs w:val="20"/>
              </w:rPr>
              <w:t xml:space="preserve"> </w:t>
            </w:r>
            <w:r w:rsidR="000C7DA0">
              <w:rPr>
                <w:sz w:val="20"/>
                <w:szCs w:val="20"/>
              </w:rPr>
              <w:t>(orders in EPIC)</w:t>
            </w:r>
            <w:r w:rsidR="00936ECA">
              <w:rPr>
                <w:sz w:val="20"/>
                <w:szCs w:val="20"/>
              </w:rPr>
              <w:t>:</w:t>
            </w:r>
            <w:r w:rsidR="000C7DA0">
              <w:rPr>
                <w:sz w:val="20"/>
                <w:szCs w:val="20"/>
              </w:rPr>
              <w:t xml:space="preserve"> CMP</w:t>
            </w:r>
            <w:r w:rsidR="000C7DA0">
              <w:rPr>
                <w:i/>
                <w:sz w:val="20"/>
                <w:szCs w:val="20"/>
              </w:rPr>
              <w:t xml:space="preserve">, </w:t>
            </w:r>
            <w:r w:rsidR="000C7DA0" w:rsidRPr="00391309">
              <w:rPr>
                <w:sz w:val="20"/>
                <w:szCs w:val="20"/>
              </w:rPr>
              <w:t>Amylase, Lipase, CBC, TSH, T3,</w:t>
            </w:r>
            <w:r w:rsidR="000C7DA0" w:rsidRPr="00494278">
              <w:rPr>
                <w:sz w:val="20"/>
                <w:szCs w:val="20"/>
              </w:rPr>
              <w:t xml:space="preserve"> T4</w:t>
            </w:r>
            <w:r w:rsidR="000C7DA0">
              <w:rPr>
                <w:i/>
                <w:sz w:val="20"/>
                <w:szCs w:val="20"/>
              </w:rPr>
              <w:t xml:space="preserve">       </w:t>
            </w:r>
          </w:p>
          <w:p w14:paraId="2D35CCC6" w14:textId="2DD444D1" w:rsidR="00F630C4" w:rsidRPr="00BB240C" w:rsidRDefault="00F630C4" w:rsidP="00936EC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write “No Clinical bloods needed during this visit”</w:t>
            </w:r>
          </w:p>
        </w:tc>
      </w:tr>
      <w:tr w:rsidR="00583348" w14:paraId="2BB58509" w14:textId="77777777" w:rsidTr="00583348">
        <w:tc>
          <w:tcPr>
            <w:tcW w:w="7667" w:type="dxa"/>
          </w:tcPr>
          <w:p w14:paraId="4E819EF0" w14:textId="77777777" w:rsidR="005B3289" w:rsidRDefault="00583348" w:rsidP="002539E4">
            <w:pPr>
              <w:contextualSpacing/>
              <w:rPr>
                <w:sz w:val="26"/>
                <w:szCs w:val="26"/>
              </w:rPr>
            </w:pPr>
            <w:r w:rsidRPr="00155A46">
              <w:rPr>
                <w:color w:val="FF0000"/>
              </w:rPr>
              <w:t xml:space="preserve"> </w:t>
            </w:r>
            <w:r w:rsidRPr="002E09C4">
              <w:rPr>
                <w:b/>
                <w:color w:val="FF0000"/>
              </w:rPr>
              <w:t>Research Bloods:</w:t>
            </w:r>
            <w:r>
              <w:rPr>
                <w:color w:val="FF0000"/>
              </w:rPr>
              <w:t xml:space="preserve">  </w:t>
            </w:r>
            <w:r w:rsidRPr="00155A46">
              <w:rPr>
                <w:color w:val="FF0000"/>
              </w:rPr>
              <w:t xml:space="preserve">Specify if CHPS </w:t>
            </w:r>
            <w:r w:rsidRPr="00155A46">
              <w:rPr>
                <w:color w:val="FF0000"/>
                <w:u w:val="single"/>
              </w:rPr>
              <w:t xml:space="preserve">will </w:t>
            </w:r>
            <w:r w:rsidRPr="00155A46">
              <w:rPr>
                <w:color w:val="FF0000"/>
              </w:rPr>
              <w:t xml:space="preserve">or </w:t>
            </w:r>
            <w:r w:rsidRPr="00155A46">
              <w:rPr>
                <w:color w:val="FF0000"/>
                <w:u w:val="single"/>
              </w:rPr>
              <w:t>will not</w:t>
            </w:r>
            <w:r w:rsidRPr="00155A46">
              <w:rPr>
                <w:color w:val="FF0000"/>
              </w:rPr>
              <w:t xml:space="preserve"> be processing research bloods; provide processing instructions </w:t>
            </w:r>
            <w:r w:rsidRPr="00AD7F1A">
              <w:rPr>
                <w:color w:val="FF0000"/>
              </w:rPr>
              <w:t>if CHPS is</w:t>
            </w:r>
            <w:r>
              <w:rPr>
                <w:color w:val="FF0000"/>
              </w:rPr>
              <w:t xml:space="preserve"> processing as a separate document</w:t>
            </w:r>
            <w:r w:rsidRPr="00AD7F1A">
              <w:rPr>
                <w:color w:val="FF0000"/>
              </w:rPr>
              <w:t xml:space="preserve">. </w:t>
            </w:r>
            <w:r w:rsidRPr="00AD7F1A">
              <w:rPr>
                <w:sz w:val="26"/>
                <w:szCs w:val="26"/>
              </w:rPr>
              <w:t xml:space="preserve"> </w:t>
            </w:r>
          </w:p>
          <w:p w14:paraId="3475F144" w14:textId="397B9255" w:rsidR="00583348" w:rsidRPr="0016094A" w:rsidRDefault="00583348" w:rsidP="00444430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AD7F1A">
              <w:rPr>
                <w:sz w:val="26"/>
                <w:szCs w:val="26"/>
              </w:rPr>
              <w:t xml:space="preserve">                   </w:t>
            </w:r>
            <w:r w:rsidR="005B3289">
              <w:rPr>
                <w:rStyle w:val="cf01"/>
              </w:rPr>
              <w:t xml:space="preserve">If there are details in the processing instructions specific to how a sample is drawn, please provide that information with the specific tube (i.e. how the sample should be stored before </w:t>
            </w:r>
            <w:proofErr w:type="gramStart"/>
            <w:r w:rsidR="005B3289">
              <w:rPr>
                <w:rStyle w:val="cf01"/>
              </w:rPr>
              <w:t>processing)</w:t>
            </w:r>
            <w:r w:rsidR="005B3289" w:rsidRPr="00AD7F1A">
              <w:rPr>
                <w:sz w:val="26"/>
                <w:szCs w:val="26"/>
              </w:rPr>
              <w:t xml:space="preserve">  </w:t>
            </w:r>
            <w:r w:rsidRPr="00AD7F1A">
              <w:rPr>
                <w:sz w:val="26"/>
                <w:szCs w:val="26"/>
              </w:rPr>
              <w:t xml:space="preserve"> </w:t>
            </w:r>
            <w:proofErr w:type="gramEnd"/>
            <w:r w:rsidRPr="00AD7F1A">
              <w:rPr>
                <w:sz w:val="26"/>
                <w:szCs w:val="26"/>
              </w:rPr>
              <w:t xml:space="preserve">                              </w:t>
            </w:r>
          </w:p>
        </w:tc>
      </w:tr>
      <w:tr w:rsidR="00583348" w14:paraId="4C0D6762" w14:textId="77777777" w:rsidTr="00583348">
        <w:tc>
          <w:tcPr>
            <w:tcW w:w="7667" w:type="dxa"/>
          </w:tcPr>
          <w:p w14:paraId="6DBD811C" w14:textId="77777777" w:rsidR="00583348" w:rsidRDefault="00583348" w:rsidP="00CA5D7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BB240C">
              <w:rPr>
                <w:sz w:val="20"/>
                <w:szCs w:val="20"/>
              </w:rPr>
              <w:t>Serum Biomarker Analyses (fasting sample)</w:t>
            </w:r>
          </w:p>
          <w:p w14:paraId="1A0EFD05" w14:textId="77777777" w:rsidR="00583348" w:rsidRPr="001C3EF8" w:rsidRDefault="00583348" w:rsidP="00CA5D74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9D18C2">
              <w:rPr>
                <w:i/>
                <w:sz w:val="20"/>
                <w:szCs w:val="20"/>
              </w:rPr>
              <w:t>4mL Serum red top</w:t>
            </w:r>
            <w:r>
              <w:rPr>
                <w:i/>
                <w:sz w:val="20"/>
                <w:szCs w:val="20"/>
              </w:rPr>
              <w:t xml:space="preserve"> tube</w:t>
            </w:r>
          </w:p>
        </w:tc>
      </w:tr>
      <w:tr w:rsidR="00583348" w14:paraId="4079FF13" w14:textId="77777777" w:rsidTr="00583348">
        <w:tc>
          <w:tcPr>
            <w:tcW w:w="7667" w:type="dxa"/>
          </w:tcPr>
          <w:p w14:paraId="3943E7C7" w14:textId="77777777" w:rsidR="00583348" w:rsidRDefault="00583348" w:rsidP="00CA5D7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BB240C">
              <w:rPr>
                <w:sz w:val="20"/>
                <w:szCs w:val="20"/>
              </w:rPr>
              <w:t xml:space="preserve"> Plasma PK</w:t>
            </w:r>
          </w:p>
          <w:p w14:paraId="47FB0DE6" w14:textId="77777777" w:rsidR="00583348" w:rsidRDefault="00583348" w:rsidP="00CA5D74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Pr="009D18C2">
              <w:rPr>
                <w:i/>
                <w:sz w:val="20"/>
                <w:szCs w:val="20"/>
              </w:rPr>
              <w:t>mL lavender-top</w:t>
            </w:r>
            <w:r>
              <w:rPr>
                <w:i/>
                <w:sz w:val="20"/>
                <w:szCs w:val="20"/>
              </w:rPr>
              <w:t xml:space="preserve"> K2EDTA tube</w:t>
            </w:r>
          </w:p>
          <w:p w14:paraId="7D1F9A93" w14:textId="6282FB35" w:rsidR="00F630C4" w:rsidRPr="00F630C4" w:rsidRDefault="00F630C4" w:rsidP="00CA5D74">
            <w:pPr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Once drawn, keep tube on ice prior to processing.</w:t>
            </w:r>
          </w:p>
        </w:tc>
      </w:tr>
      <w:tr w:rsidR="00583348" w14:paraId="5314126E" w14:textId="77777777" w:rsidTr="00583348">
        <w:tc>
          <w:tcPr>
            <w:tcW w:w="7667" w:type="dxa"/>
          </w:tcPr>
          <w:p w14:paraId="233B578B" w14:textId="77777777" w:rsidR="00583348" w:rsidRDefault="00583348" w:rsidP="00CA5D7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BB240C">
              <w:rPr>
                <w:sz w:val="20"/>
                <w:szCs w:val="20"/>
              </w:rPr>
              <w:t>Genetics Analysis</w:t>
            </w:r>
          </w:p>
          <w:p w14:paraId="369A2898" w14:textId="77777777" w:rsidR="00583348" w:rsidRPr="001C3EF8" w:rsidRDefault="00583348" w:rsidP="0094329D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8.5</w:t>
            </w:r>
            <w:proofErr w:type="gramStart"/>
            <w:r>
              <w:rPr>
                <w:i/>
                <w:sz w:val="18"/>
                <w:szCs w:val="18"/>
              </w:rPr>
              <w:t>ml  Blood</w:t>
            </w:r>
            <w:proofErr w:type="gramEnd"/>
            <w:r>
              <w:rPr>
                <w:i/>
                <w:sz w:val="18"/>
                <w:szCs w:val="18"/>
              </w:rPr>
              <w:t xml:space="preserve"> DNA </w:t>
            </w:r>
            <w:r w:rsidRPr="000E1E11">
              <w:rPr>
                <w:i/>
                <w:sz w:val="18"/>
                <w:szCs w:val="18"/>
              </w:rPr>
              <w:t>tube</w:t>
            </w:r>
          </w:p>
        </w:tc>
      </w:tr>
      <w:tr w:rsidR="00583348" w14:paraId="5CFC23A8" w14:textId="77777777" w:rsidTr="00583348">
        <w:tc>
          <w:tcPr>
            <w:tcW w:w="7667" w:type="dxa"/>
          </w:tcPr>
          <w:p w14:paraId="4413DD2D" w14:textId="77777777" w:rsidR="00583348" w:rsidRDefault="00583348" w:rsidP="00CA5D7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BB240C">
              <w:rPr>
                <w:sz w:val="20"/>
                <w:szCs w:val="20"/>
              </w:rPr>
              <w:t>RNA Analyses</w:t>
            </w:r>
          </w:p>
          <w:p w14:paraId="4918F1AC" w14:textId="77777777" w:rsidR="00583348" w:rsidRPr="001C3EF8" w:rsidRDefault="00583348" w:rsidP="0094329D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7B0AD6">
              <w:rPr>
                <w:i/>
                <w:sz w:val="20"/>
                <w:szCs w:val="20"/>
              </w:rPr>
              <w:t>8.5</w:t>
            </w:r>
            <w:proofErr w:type="gramStart"/>
            <w:r w:rsidRPr="007B0AD6">
              <w:rPr>
                <w:i/>
                <w:sz w:val="20"/>
                <w:szCs w:val="20"/>
              </w:rPr>
              <w:t>ml  Blood</w:t>
            </w:r>
            <w:proofErr w:type="gramEnd"/>
            <w:r w:rsidRPr="007B0AD6">
              <w:rPr>
                <w:i/>
                <w:sz w:val="20"/>
                <w:szCs w:val="20"/>
              </w:rPr>
              <w:t xml:space="preserve"> DNA  tube</w:t>
            </w:r>
          </w:p>
        </w:tc>
      </w:tr>
    </w:tbl>
    <w:p w14:paraId="4FF0CB82" w14:textId="77777777" w:rsidR="00236843" w:rsidRDefault="00236843" w:rsidP="00767BD4">
      <w:pPr>
        <w:spacing w:line="240" w:lineRule="auto"/>
        <w:contextualSpacing/>
        <w:rPr>
          <w:sz w:val="18"/>
          <w:szCs w:val="18"/>
        </w:rPr>
      </w:pPr>
    </w:p>
    <w:p w14:paraId="40778C11" w14:textId="17EC7484" w:rsidR="004C018E" w:rsidRDefault="004C018E" w:rsidP="00767BD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452DDC" w14:textId="77777777" w:rsidR="001C3EF8" w:rsidRPr="00583348" w:rsidRDefault="00583348" w:rsidP="00767BD4">
      <w:pPr>
        <w:spacing w:line="240" w:lineRule="auto"/>
        <w:contextualSpacing/>
        <w:rPr>
          <w:sz w:val="24"/>
          <w:szCs w:val="24"/>
        </w:rPr>
      </w:pPr>
      <w:r w:rsidRPr="00583348">
        <w:rPr>
          <w:sz w:val="24"/>
          <w:szCs w:val="24"/>
        </w:rPr>
        <w:t>Time: ____________ Initials: _________</w:t>
      </w:r>
    </w:p>
    <w:p w14:paraId="09FD27EB" w14:textId="77777777" w:rsidR="00E54AB9" w:rsidRDefault="00E54AB9" w:rsidP="00767BD4">
      <w:pPr>
        <w:spacing w:line="240" w:lineRule="auto"/>
        <w:contextualSpacing/>
        <w:rPr>
          <w:sz w:val="18"/>
          <w:szCs w:val="18"/>
        </w:rPr>
      </w:pPr>
    </w:p>
    <w:p w14:paraId="09CED55F" w14:textId="77777777" w:rsidR="006647D1" w:rsidRDefault="006647D1" w:rsidP="00767BD4">
      <w:pPr>
        <w:spacing w:line="240" w:lineRule="auto"/>
        <w:contextualSpacing/>
        <w:rPr>
          <w:sz w:val="18"/>
          <w:szCs w:val="18"/>
        </w:rPr>
      </w:pPr>
    </w:p>
    <w:p w14:paraId="6241DD74" w14:textId="77777777" w:rsidR="00E842F3" w:rsidRDefault="00E842F3" w:rsidP="00767BD4">
      <w:pPr>
        <w:spacing w:line="240" w:lineRule="auto"/>
        <w:contextualSpacing/>
        <w:rPr>
          <w:sz w:val="18"/>
          <w:szCs w:val="18"/>
        </w:rPr>
      </w:pPr>
    </w:p>
    <w:p w14:paraId="1AB2A427" w14:textId="77777777" w:rsidR="00E842F3" w:rsidRDefault="00E842F3" w:rsidP="00767BD4">
      <w:pPr>
        <w:spacing w:line="240" w:lineRule="auto"/>
        <w:contextualSpacing/>
        <w:rPr>
          <w:sz w:val="18"/>
          <w:szCs w:val="18"/>
        </w:rPr>
      </w:pPr>
    </w:p>
    <w:p w14:paraId="4FF1116D" w14:textId="77777777" w:rsidR="00284AB9" w:rsidRDefault="00774FFC" w:rsidP="002539E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 w14:paraId="6E365F22" w14:textId="77777777" w:rsidR="00074AA3" w:rsidRPr="00074AA3" w:rsidRDefault="00774FFC" w:rsidP="002539E4">
      <w:pPr>
        <w:spacing w:line="240" w:lineRule="auto"/>
        <w:contextualSpacing/>
        <w:rPr>
          <w:b/>
        </w:rPr>
      </w:pPr>
      <w:r>
        <w:rPr>
          <w:sz w:val="18"/>
          <w:szCs w:val="18"/>
        </w:rPr>
        <w:t xml:space="preserve">          </w:t>
      </w:r>
      <w:r w:rsidR="00074AA3" w:rsidRPr="00074AA3">
        <w:rPr>
          <w:b/>
        </w:rPr>
        <w:t>CHPS STAFF SIGNATURE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315"/>
        <w:gridCol w:w="4140"/>
        <w:gridCol w:w="990"/>
        <w:gridCol w:w="1440"/>
      </w:tblGrid>
      <w:tr w:rsidR="00903275" w:rsidRPr="00074AA3" w14:paraId="4AABD1BB" w14:textId="77777777" w:rsidTr="00DA3181">
        <w:tc>
          <w:tcPr>
            <w:tcW w:w="4315" w:type="dxa"/>
          </w:tcPr>
          <w:p w14:paraId="36EC81B4" w14:textId="77777777" w:rsidR="00903275" w:rsidRPr="00074AA3" w:rsidRDefault="00903275" w:rsidP="00A53F71">
            <w:pPr>
              <w:jc w:val="center"/>
              <w:rPr>
                <w:b/>
              </w:rPr>
            </w:pPr>
            <w:r>
              <w:rPr>
                <w:b/>
              </w:rPr>
              <w:t>PRINTED NAME</w:t>
            </w:r>
          </w:p>
        </w:tc>
        <w:tc>
          <w:tcPr>
            <w:tcW w:w="4140" w:type="dxa"/>
          </w:tcPr>
          <w:p w14:paraId="2A38B507" w14:textId="77777777" w:rsidR="00903275" w:rsidRPr="00074AA3" w:rsidRDefault="00903275" w:rsidP="00A53F71">
            <w:pPr>
              <w:jc w:val="center"/>
              <w:rPr>
                <w:b/>
              </w:rPr>
            </w:pPr>
            <w:r w:rsidRPr="00074AA3">
              <w:rPr>
                <w:b/>
              </w:rPr>
              <w:t>SIGNATURE</w:t>
            </w:r>
          </w:p>
        </w:tc>
        <w:tc>
          <w:tcPr>
            <w:tcW w:w="990" w:type="dxa"/>
          </w:tcPr>
          <w:p w14:paraId="5C8590D4" w14:textId="77777777" w:rsidR="00903275" w:rsidRPr="00074AA3" w:rsidRDefault="00903275" w:rsidP="00A53F71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1440" w:type="dxa"/>
          </w:tcPr>
          <w:p w14:paraId="0B11F334" w14:textId="77777777" w:rsidR="00903275" w:rsidRPr="00074AA3" w:rsidRDefault="00903275" w:rsidP="00A53F71">
            <w:pPr>
              <w:jc w:val="center"/>
              <w:rPr>
                <w:b/>
              </w:rPr>
            </w:pPr>
            <w:r w:rsidRPr="00074AA3">
              <w:rPr>
                <w:b/>
              </w:rPr>
              <w:t>DATE</w:t>
            </w:r>
          </w:p>
        </w:tc>
      </w:tr>
      <w:tr w:rsidR="00903275" w14:paraId="5122B476" w14:textId="77777777" w:rsidTr="00DA3181">
        <w:tc>
          <w:tcPr>
            <w:tcW w:w="4315" w:type="dxa"/>
          </w:tcPr>
          <w:p w14:paraId="3C99C37B" w14:textId="77777777" w:rsidR="00903275" w:rsidRDefault="00903275" w:rsidP="00A53F71"/>
        </w:tc>
        <w:tc>
          <w:tcPr>
            <w:tcW w:w="4140" w:type="dxa"/>
          </w:tcPr>
          <w:p w14:paraId="71ED29A3" w14:textId="77777777" w:rsidR="00903275" w:rsidRPr="00DA3181" w:rsidRDefault="00903275" w:rsidP="00A53F71">
            <w:pPr>
              <w:rPr>
                <w:i/>
              </w:rPr>
            </w:pPr>
          </w:p>
        </w:tc>
        <w:tc>
          <w:tcPr>
            <w:tcW w:w="990" w:type="dxa"/>
          </w:tcPr>
          <w:p w14:paraId="326337E5" w14:textId="77777777" w:rsidR="00903275" w:rsidRDefault="00903275" w:rsidP="00A53F71"/>
        </w:tc>
        <w:tc>
          <w:tcPr>
            <w:tcW w:w="1440" w:type="dxa"/>
          </w:tcPr>
          <w:p w14:paraId="23641267" w14:textId="77777777" w:rsidR="00903275" w:rsidRDefault="00903275" w:rsidP="00A53F71"/>
        </w:tc>
      </w:tr>
      <w:tr w:rsidR="00903275" w14:paraId="2A6C9690" w14:textId="77777777" w:rsidTr="00DA3181">
        <w:tc>
          <w:tcPr>
            <w:tcW w:w="4315" w:type="dxa"/>
          </w:tcPr>
          <w:p w14:paraId="3B71F1CD" w14:textId="77777777" w:rsidR="00903275" w:rsidRDefault="00903275" w:rsidP="00A53F71"/>
        </w:tc>
        <w:tc>
          <w:tcPr>
            <w:tcW w:w="4140" w:type="dxa"/>
          </w:tcPr>
          <w:p w14:paraId="1D5624A2" w14:textId="77777777" w:rsidR="00903275" w:rsidRDefault="00903275" w:rsidP="00A53F71"/>
        </w:tc>
        <w:tc>
          <w:tcPr>
            <w:tcW w:w="990" w:type="dxa"/>
          </w:tcPr>
          <w:p w14:paraId="0CC8288E" w14:textId="77777777" w:rsidR="00903275" w:rsidRDefault="00903275" w:rsidP="00A53F71"/>
        </w:tc>
        <w:tc>
          <w:tcPr>
            <w:tcW w:w="1440" w:type="dxa"/>
          </w:tcPr>
          <w:p w14:paraId="75C890EC" w14:textId="77777777" w:rsidR="00903275" w:rsidRDefault="00903275" w:rsidP="00A53F71"/>
        </w:tc>
      </w:tr>
    </w:tbl>
    <w:p w14:paraId="70D58149" w14:textId="77777777" w:rsidR="00202926" w:rsidRDefault="00202926" w:rsidP="00EA5F32"/>
    <w:sectPr w:rsidR="00202926" w:rsidSect="0018058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AFBD" w14:textId="77777777" w:rsidR="00CA4A8B" w:rsidRDefault="00CA4A8B" w:rsidP="00180589">
      <w:pPr>
        <w:spacing w:after="0" w:line="240" w:lineRule="auto"/>
      </w:pPr>
      <w:r>
        <w:separator/>
      </w:r>
    </w:p>
  </w:endnote>
  <w:endnote w:type="continuationSeparator" w:id="0">
    <w:p w14:paraId="19D81460" w14:textId="77777777" w:rsidR="00CA4A8B" w:rsidRDefault="00CA4A8B" w:rsidP="0018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720497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D2D413C" w14:textId="77777777" w:rsidR="00252D37" w:rsidRDefault="00AD0076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6C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6C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C2C6E1D" w14:textId="06F90A34" w:rsidR="00AD0076" w:rsidRDefault="00416621" w:rsidP="00252D37">
            <w:pPr>
              <w:pStyle w:val="Footer"/>
            </w:pPr>
            <w:r>
              <w:t>Version date 2024-11-20</w:t>
            </w:r>
          </w:p>
        </w:sdtContent>
      </w:sdt>
    </w:sdtContent>
  </w:sdt>
  <w:p w14:paraId="7F894E22" w14:textId="77777777" w:rsidR="00AD0076" w:rsidRDefault="00AD0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C007" w14:textId="77777777" w:rsidR="00CA4A8B" w:rsidRDefault="00CA4A8B" w:rsidP="00180589">
      <w:pPr>
        <w:spacing w:after="0" w:line="240" w:lineRule="auto"/>
      </w:pPr>
      <w:r>
        <w:separator/>
      </w:r>
    </w:p>
  </w:footnote>
  <w:footnote w:type="continuationSeparator" w:id="0">
    <w:p w14:paraId="79436DAE" w14:textId="77777777" w:rsidR="00CA4A8B" w:rsidRDefault="00CA4A8B" w:rsidP="0018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1BE1" w14:textId="77777777" w:rsidR="00610558" w:rsidRDefault="00610558" w:rsidP="00610558">
    <w:pPr>
      <w:pStyle w:val="Title"/>
      <w:jc w:val="center"/>
      <w:rPr>
        <w:rStyle w:val="SubtleReference"/>
        <w:b/>
      </w:rPr>
    </w:pPr>
    <w:r>
      <w:rPr>
        <w:rStyle w:val="SubtleReference"/>
        <w:b/>
      </w:rPr>
      <w:t>Hospital of the University of Pennsylvania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9757"/>
    </w:tblGrid>
    <w:tr w:rsidR="00610558" w14:paraId="5BB11ED8" w14:textId="77777777" w:rsidTr="00610558">
      <w:trPr>
        <w:trHeight w:val="432"/>
      </w:trPr>
      <w:tc>
        <w:tcPr>
          <w:tcW w:w="704" w:type="dxa"/>
          <w:hideMark/>
        </w:tcPr>
        <w:p w14:paraId="76AD76FA" w14:textId="77777777" w:rsidR="00610558" w:rsidRDefault="00610558" w:rsidP="00610558">
          <w:pPr>
            <w:rPr>
              <w:rFonts w:asciiTheme="majorHAnsi" w:eastAsiaTheme="majorEastAsia" w:hAnsiTheme="majorHAnsi" w:cstheme="majorBidi"/>
              <w:caps/>
              <w:color w:val="4F81BD" w:themeColor="accent1"/>
              <w:spacing w:val="1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8F0904A" wp14:editId="4FDC3256">
                <wp:simplePos x="0" y="0"/>
                <wp:positionH relativeFrom="column">
                  <wp:posOffset>-1905</wp:posOffset>
                </wp:positionH>
                <wp:positionV relativeFrom="paragraph">
                  <wp:posOffset>99060</wp:posOffset>
                </wp:positionV>
                <wp:extent cx="409575" cy="384175"/>
                <wp:effectExtent l="0" t="0" r="952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015" t="25087" r="27106" b="617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757" w:type="dxa"/>
          <w:vAlign w:val="bottom"/>
        </w:tcPr>
        <w:p w14:paraId="77BA58EA" w14:textId="77777777" w:rsidR="00610558" w:rsidRDefault="00610558" w:rsidP="00610558">
          <w:pPr>
            <w:jc w:val="center"/>
            <w:rPr>
              <w:rFonts w:ascii="Arial" w:eastAsiaTheme="minorEastAsia" w:hAnsi="Arial" w:cs="Arial"/>
              <w:b/>
              <w:sz w:val="24"/>
              <w:szCs w:val="24"/>
            </w:rPr>
          </w:pPr>
        </w:p>
        <w:p w14:paraId="42F21234" w14:textId="77777777" w:rsidR="00610558" w:rsidRDefault="00610558" w:rsidP="00610558">
          <w:pPr>
            <w:jc w:val="center"/>
            <w:rPr>
              <w:rFonts w:asciiTheme="majorHAnsi" w:eastAsiaTheme="majorEastAsia" w:hAnsiTheme="majorHAnsi" w:cstheme="majorBidi"/>
              <w:caps/>
              <w:color w:val="4F81BD" w:themeColor="accent1"/>
              <w:spacing w:val="10"/>
            </w:rPr>
          </w:pPr>
          <w:r>
            <w:rPr>
              <w:rFonts w:asciiTheme="majorHAnsi" w:eastAsiaTheme="majorEastAsia" w:hAnsiTheme="majorHAnsi" w:cstheme="majorBidi"/>
              <w:caps/>
              <w:color w:val="4F81BD" w:themeColor="accent1"/>
              <w:spacing w:val="10"/>
              <w:sz w:val="24"/>
              <w:szCs w:val="24"/>
            </w:rPr>
            <w:t>FULL Name of protocol</w:t>
          </w:r>
        </w:p>
      </w:tc>
    </w:tr>
  </w:tbl>
  <w:p w14:paraId="34F92906" w14:textId="77777777" w:rsidR="00610558" w:rsidRDefault="00610558" w:rsidP="00610558">
    <w:pPr>
      <w:rPr>
        <w:rFonts w:eastAsiaTheme="minorEastAsia"/>
        <w:caps/>
        <w:color w:val="595959" w:themeColor="text1" w:themeTint="A6"/>
        <w:spacing w:val="10"/>
        <w:sz w:val="21"/>
        <w:szCs w:val="21"/>
      </w:rPr>
    </w:pP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  <w:t xml:space="preserve">    </w:t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  <w:t xml:space="preserve">        </w:t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  <w:t xml:space="preserve">          Sponsor- XXX </w:t>
    </w:r>
  </w:p>
  <w:p w14:paraId="55A79BE0" w14:textId="4253620B" w:rsidR="00610558" w:rsidRDefault="00610558" w:rsidP="00610558">
    <w:pPr>
      <w:tabs>
        <w:tab w:val="left" w:pos="720"/>
        <w:tab w:val="left" w:pos="1440"/>
        <w:tab w:val="left" w:pos="2160"/>
        <w:tab w:val="left" w:pos="3915"/>
        <w:tab w:val="left" w:pos="8475"/>
      </w:tabs>
    </w:pPr>
    <w:r>
      <w:t>CHPS #:</w:t>
    </w:r>
    <w:r>
      <w:tab/>
    </w:r>
    <w:r>
      <w:tab/>
    </w:r>
    <w:r>
      <w:tab/>
    </w:r>
    <w:r>
      <w:tab/>
      <w:t xml:space="preserve">                   UPCC# if applicable                                                  IRB #: </w:t>
    </w:r>
  </w:p>
  <w:p w14:paraId="1A13D245" w14:textId="77777777" w:rsidR="00610558" w:rsidRDefault="00610558" w:rsidP="00610558">
    <w:pPr>
      <w:tabs>
        <w:tab w:val="left" w:pos="720"/>
        <w:tab w:val="left" w:pos="1440"/>
        <w:tab w:val="left" w:pos="2160"/>
        <w:tab w:val="left" w:pos="3915"/>
        <w:tab w:val="left" w:pos="8475"/>
      </w:tabs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65"/>
      <w:gridCol w:w="3330"/>
      <w:gridCol w:w="2675"/>
    </w:tblGrid>
    <w:tr w:rsidR="00610558" w14:paraId="3469840C" w14:textId="77777777" w:rsidTr="00610558">
      <w:trPr>
        <w:trHeight w:val="465"/>
        <w:jc w:val="center"/>
      </w:trPr>
      <w:tc>
        <w:tcPr>
          <w:tcW w:w="4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765825" w14:textId="77777777" w:rsidR="00610558" w:rsidRDefault="00610558" w:rsidP="00610558">
          <w:pPr>
            <w:tabs>
              <w:tab w:val="left" w:pos="720"/>
              <w:tab w:val="left" w:pos="1440"/>
              <w:tab w:val="left" w:pos="2160"/>
              <w:tab w:val="left" w:pos="8475"/>
            </w:tabs>
          </w:pPr>
          <w:r>
            <w:t xml:space="preserve">Name: </w:t>
          </w:r>
        </w:p>
      </w:tc>
      <w:tc>
        <w:tcPr>
          <w:tcW w:w="33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2023F6" w14:textId="77777777" w:rsidR="00610558" w:rsidRDefault="00610558" w:rsidP="00610558">
          <w:pPr>
            <w:tabs>
              <w:tab w:val="left" w:pos="720"/>
              <w:tab w:val="left" w:pos="1440"/>
              <w:tab w:val="left" w:pos="2160"/>
              <w:tab w:val="left" w:pos="8475"/>
            </w:tabs>
          </w:pPr>
          <w:r>
            <w:t xml:space="preserve">MRN: </w:t>
          </w: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1067C2" w14:textId="77777777" w:rsidR="00610558" w:rsidRDefault="00610558" w:rsidP="00610558">
          <w:pPr>
            <w:tabs>
              <w:tab w:val="left" w:pos="720"/>
              <w:tab w:val="left" w:pos="1440"/>
              <w:tab w:val="left" w:pos="2160"/>
              <w:tab w:val="left" w:pos="8475"/>
            </w:tabs>
          </w:pPr>
          <w:r>
            <w:t>DOB:</w:t>
          </w:r>
        </w:p>
      </w:tc>
    </w:tr>
  </w:tbl>
  <w:p w14:paraId="4EFBA2E4" w14:textId="77777777" w:rsidR="00610558" w:rsidRDefault="00610558" w:rsidP="00EA5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FB9"/>
    <w:multiLevelType w:val="hybridMultilevel"/>
    <w:tmpl w:val="E2986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5D7B"/>
    <w:multiLevelType w:val="hybridMultilevel"/>
    <w:tmpl w:val="F81C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19E4"/>
    <w:multiLevelType w:val="hybridMultilevel"/>
    <w:tmpl w:val="E29868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DB6A65"/>
    <w:multiLevelType w:val="hybridMultilevel"/>
    <w:tmpl w:val="59CC408E"/>
    <w:lvl w:ilvl="0" w:tplc="13ECA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E5438"/>
    <w:multiLevelType w:val="hybridMultilevel"/>
    <w:tmpl w:val="880EF4C6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7695"/>
    <w:multiLevelType w:val="hybridMultilevel"/>
    <w:tmpl w:val="A954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CDB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C79BF"/>
    <w:multiLevelType w:val="hybridMultilevel"/>
    <w:tmpl w:val="F81C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83577"/>
    <w:multiLevelType w:val="hybridMultilevel"/>
    <w:tmpl w:val="9B64C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2D18"/>
    <w:multiLevelType w:val="hybridMultilevel"/>
    <w:tmpl w:val="C76E798A"/>
    <w:lvl w:ilvl="0" w:tplc="855CA40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17402B"/>
    <w:multiLevelType w:val="hybridMultilevel"/>
    <w:tmpl w:val="6B1A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6607"/>
    <w:multiLevelType w:val="hybridMultilevel"/>
    <w:tmpl w:val="E2986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93049DC"/>
    <w:multiLevelType w:val="hybridMultilevel"/>
    <w:tmpl w:val="8214A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67E09"/>
    <w:multiLevelType w:val="hybridMultilevel"/>
    <w:tmpl w:val="8214A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A70DB"/>
    <w:multiLevelType w:val="hybridMultilevel"/>
    <w:tmpl w:val="E2986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57488">
    <w:abstractNumId w:val="7"/>
  </w:num>
  <w:num w:numId="2" w16cid:durableId="1535464882">
    <w:abstractNumId w:val="9"/>
  </w:num>
  <w:num w:numId="3" w16cid:durableId="257641864">
    <w:abstractNumId w:val="1"/>
  </w:num>
  <w:num w:numId="4" w16cid:durableId="386614297">
    <w:abstractNumId w:val="6"/>
  </w:num>
  <w:num w:numId="5" w16cid:durableId="1933277876">
    <w:abstractNumId w:val="10"/>
  </w:num>
  <w:num w:numId="6" w16cid:durableId="1330208560">
    <w:abstractNumId w:val="13"/>
  </w:num>
  <w:num w:numId="7" w16cid:durableId="1139298964">
    <w:abstractNumId w:val="0"/>
  </w:num>
  <w:num w:numId="8" w16cid:durableId="1935285115">
    <w:abstractNumId w:val="4"/>
  </w:num>
  <w:num w:numId="9" w16cid:durableId="629437036">
    <w:abstractNumId w:val="8"/>
  </w:num>
  <w:num w:numId="10" w16cid:durableId="1014840032">
    <w:abstractNumId w:val="2"/>
  </w:num>
  <w:num w:numId="11" w16cid:durableId="1093404554">
    <w:abstractNumId w:val="3"/>
  </w:num>
  <w:num w:numId="12" w16cid:durableId="1984653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007438">
    <w:abstractNumId w:val="11"/>
  </w:num>
  <w:num w:numId="14" w16cid:durableId="96025587">
    <w:abstractNumId w:val="12"/>
  </w:num>
  <w:num w:numId="15" w16cid:durableId="1938370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89"/>
    <w:rsid w:val="00002707"/>
    <w:rsid w:val="000036EA"/>
    <w:rsid w:val="00003B6C"/>
    <w:rsid w:val="000124F6"/>
    <w:rsid w:val="00020A82"/>
    <w:rsid w:val="00036D29"/>
    <w:rsid w:val="00057E13"/>
    <w:rsid w:val="000619ED"/>
    <w:rsid w:val="00074AA3"/>
    <w:rsid w:val="0009266E"/>
    <w:rsid w:val="00097F2A"/>
    <w:rsid w:val="000C7DA0"/>
    <w:rsid w:val="000E1E11"/>
    <w:rsid w:val="00102B7B"/>
    <w:rsid w:val="0011210A"/>
    <w:rsid w:val="0011330B"/>
    <w:rsid w:val="00152C5B"/>
    <w:rsid w:val="00155A46"/>
    <w:rsid w:val="0016094A"/>
    <w:rsid w:val="00180589"/>
    <w:rsid w:val="00182676"/>
    <w:rsid w:val="00186E3F"/>
    <w:rsid w:val="001A1CEE"/>
    <w:rsid w:val="001A2E9E"/>
    <w:rsid w:val="001B360B"/>
    <w:rsid w:val="001C3EF8"/>
    <w:rsid w:val="001D1259"/>
    <w:rsid w:val="001D178D"/>
    <w:rsid w:val="001D234D"/>
    <w:rsid w:val="001D4D98"/>
    <w:rsid w:val="001E2BBC"/>
    <w:rsid w:val="00200BC8"/>
    <w:rsid w:val="00202926"/>
    <w:rsid w:val="00205ED9"/>
    <w:rsid w:val="00212E6B"/>
    <w:rsid w:val="0022175E"/>
    <w:rsid w:val="00230D85"/>
    <w:rsid w:val="00231C4E"/>
    <w:rsid w:val="00233683"/>
    <w:rsid w:val="00236843"/>
    <w:rsid w:val="0024285E"/>
    <w:rsid w:val="002520BB"/>
    <w:rsid w:val="00252D37"/>
    <w:rsid w:val="002539E4"/>
    <w:rsid w:val="00272FC8"/>
    <w:rsid w:val="00284AB9"/>
    <w:rsid w:val="002A1835"/>
    <w:rsid w:val="002B100E"/>
    <w:rsid w:val="002B2504"/>
    <w:rsid w:val="002C3BC6"/>
    <w:rsid w:val="002C6FCF"/>
    <w:rsid w:val="002D69A5"/>
    <w:rsid w:val="002D6CE2"/>
    <w:rsid w:val="002E09C4"/>
    <w:rsid w:val="002E532F"/>
    <w:rsid w:val="00347155"/>
    <w:rsid w:val="0035085D"/>
    <w:rsid w:val="003542AD"/>
    <w:rsid w:val="00360F1F"/>
    <w:rsid w:val="003661BB"/>
    <w:rsid w:val="003727FD"/>
    <w:rsid w:val="00372B6B"/>
    <w:rsid w:val="003760EF"/>
    <w:rsid w:val="00376E16"/>
    <w:rsid w:val="00384EFD"/>
    <w:rsid w:val="00390828"/>
    <w:rsid w:val="00396B8A"/>
    <w:rsid w:val="003B0E90"/>
    <w:rsid w:val="003C117F"/>
    <w:rsid w:val="003D7887"/>
    <w:rsid w:val="003F1E40"/>
    <w:rsid w:val="00400412"/>
    <w:rsid w:val="00416621"/>
    <w:rsid w:val="00432CE6"/>
    <w:rsid w:val="00440329"/>
    <w:rsid w:val="00440364"/>
    <w:rsid w:val="00444116"/>
    <w:rsid w:val="00444430"/>
    <w:rsid w:val="004451D9"/>
    <w:rsid w:val="00451F96"/>
    <w:rsid w:val="004534E2"/>
    <w:rsid w:val="00466D37"/>
    <w:rsid w:val="00476540"/>
    <w:rsid w:val="00494278"/>
    <w:rsid w:val="004951E5"/>
    <w:rsid w:val="0049646C"/>
    <w:rsid w:val="004A0C02"/>
    <w:rsid w:val="004A0D7B"/>
    <w:rsid w:val="004A48E3"/>
    <w:rsid w:val="004B3CC3"/>
    <w:rsid w:val="004B3D19"/>
    <w:rsid w:val="004B475E"/>
    <w:rsid w:val="004C018E"/>
    <w:rsid w:val="004C0BA6"/>
    <w:rsid w:val="004D76E1"/>
    <w:rsid w:val="004E1D6C"/>
    <w:rsid w:val="004E4ED5"/>
    <w:rsid w:val="004F36C6"/>
    <w:rsid w:val="004F3925"/>
    <w:rsid w:val="00502998"/>
    <w:rsid w:val="00512F24"/>
    <w:rsid w:val="00515215"/>
    <w:rsid w:val="0051648D"/>
    <w:rsid w:val="00524127"/>
    <w:rsid w:val="005247CD"/>
    <w:rsid w:val="005371D0"/>
    <w:rsid w:val="00537D69"/>
    <w:rsid w:val="00537E04"/>
    <w:rsid w:val="005628AE"/>
    <w:rsid w:val="00576106"/>
    <w:rsid w:val="005766ED"/>
    <w:rsid w:val="00583348"/>
    <w:rsid w:val="005B3289"/>
    <w:rsid w:val="005C46EA"/>
    <w:rsid w:val="005D5DB1"/>
    <w:rsid w:val="005D7B66"/>
    <w:rsid w:val="005E35C6"/>
    <w:rsid w:val="005E538B"/>
    <w:rsid w:val="005F6EE1"/>
    <w:rsid w:val="005F7780"/>
    <w:rsid w:val="006047D4"/>
    <w:rsid w:val="00606C81"/>
    <w:rsid w:val="006072E3"/>
    <w:rsid w:val="00610558"/>
    <w:rsid w:val="006647D1"/>
    <w:rsid w:val="00671CF9"/>
    <w:rsid w:val="0067230B"/>
    <w:rsid w:val="00677352"/>
    <w:rsid w:val="006841EF"/>
    <w:rsid w:val="006B0A98"/>
    <w:rsid w:val="006C142C"/>
    <w:rsid w:val="006D3301"/>
    <w:rsid w:val="006D709D"/>
    <w:rsid w:val="007102C8"/>
    <w:rsid w:val="00730F67"/>
    <w:rsid w:val="00735FDE"/>
    <w:rsid w:val="0073635F"/>
    <w:rsid w:val="00755194"/>
    <w:rsid w:val="00755461"/>
    <w:rsid w:val="00756088"/>
    <w:rsid w:val="00760AED"/>
    <w:rsid w:val="00767BD4"/>
    <w:rsid w:val="007719CE"/>
    <w:rsid w:val="00774FFC"/>
    <w:rsid w:val="00775574"/>
    <w:rsid w:val="007755DD"/>
    <w:rsid w:val="007766AD"/>
    <w:rsid w:val="00777FC7"/>
    <w:rsid w:val="007B03CE"/>
    <w:rsid w:val="007B0AD6"/>
    <w:rsid w:val="007C1BA5"/>
    <w:rsid w:val="007D24FB"/>
    <w:rsid w:val="007D2AC7"/>
    <w:rsid w:val="007F0F27"/>
    <w:rsid w:val="007F5E69"/>
    <w:rsid w:val="008049FE"/>
    <w:rsid w:val="008217E0"/>
    <w:rsid w:val="00846C0F"/>
    <w:rsid w:val="00854113"/>
    <w:rsid w:val="008A41E4"/>
    <w:rsid w:val="008B3960"/>
    <w:rsid w:val="008E3313"/>
    <w:rsid w:val="008E6070"/>
    <w:rsid w:val="008F2ABB"/>
    <w:rsid w:val="008F4A3A"/>
    <w:rsid w:val="008F52D8"/>
    <w:rsid w:val="008F6C75"/>
    <w:rsid w:val="00903275"/>
    <w:rsid w:val="00921766"/>
    <w:rsid w:val="009321DF"/>
    <w:rsid w:val="00936ECA"/>
    <w:rsid w:val="0094329D"/>
    <w:rsid w:val="00946C74"/>
    <w:rsid w:val="00946E4B"/>
    <w:rsid w:val="00947D8C"/>
    <w:rsid w:val="0095167F"/>
    <w:rsid w:val="0095243C"/>
    <w:rsid w:val="00970B2E"/>
    <w:rsid w:val="00982B29"/>
    <w:rsid w:val="00984197"/>
    <w:rsid w:val="00984FAD"/>
    <w:rsid w:val="009945DB"/>
    <w:rsid w:val="009A689C"/>
    <w:rsid w:val="009B6211"/>
    <w:rsid w:val="009C2461"/>
    <w:rsid w:val="00A06002"/>
    <w:rsid w:val="00A564CF"/>
    <w:rsid w:val="00A87C2C"/>
    <w:rsid w:val="00A94249"/>
    <w:rsid w:val="00AA6C8D"/>
    <w:rsid w:val="00AB4CD7"/>
    <w:rsid w:val="00AB5119"/>
    <w:rsid w:val="00AB635C"/>
    <w:rsid w:val="00AC764B"/>
    <w:rsid w:val="00AD0076"/>
    <w:rsid w:val="00AD45B4"/>
    <w:rsid w:val="00AD5599"/>
    <w:rsid w:val="00AD7F1A"/>
    <w:rsid w:val="00AF767E"/>
    <w:rsid w:val="00B01155"/>
    <w:rsid w:val="00B06CBE"/>
    <w:rsid w:val="00B10D1E"/>
    <w:rsid w:val="00B12A8F"/>
    <w:rsid w:val="00B23737"/>
    <w:rsid w:val="00B254B2"/>
    <w:rsid w:val="00B43377"/>
    <w:rsid w:val="00B540DD"/>
    <w:rsid w:val="00B60E4C"/>
    <w:rsid w:val="00B825D4"/>
    <w:rsid w:val="00B87738"/>
    <w:rsid w:val="00B93AD3"/>
    <w:rsid w:val="00B9675C"/>
    <w:rsid w:val="00BB240C"/>
    <w:rsid w:val="00BB6CB8"/>
    <w:rsid w:val="00BE0B8B"/>
    <w:rsid w:val="00C0096F"/>
    <w:rsid w:val="00C03476"/>
    <w:rsid w:val="00C104A9"/>
    <w:rsid w:val="00C140CC"/>
    <w:rsid w:val="00C17DDD"/>
    <w:rsid w:val="00C24675"/>
    <w:rsid w:val="00C24E1C"/>
    <w:rsid w:val="00C279A3"/>
    <w:rsid w:val="00C63C97"/>
    <w:rsid w:val="00C80293"/>
    <w:rsid w:val="00C873BD"/>
    <w:rsid w:val="00C952DE"/>
    <w:rsid w:val="00C95814"/>
    <w:rsid w:val="00CA1458"/>
    <w:rsid w:val="00CA3B92"/>
    <w:rsid w:val="00CA4A8B"/>
    <w:rsid w:val="00CA5D74"/>
    <w:rsid w:val="00D13E56"/>
    <w:rsid w:val="00D20815"/>
    <w:rsid w:val="00D223FF"/>
    <w:rsid w:val="00D26962"/>
    <w:rsid w:val="00D33776"/>
    <w:rsid w:val="00D41CF8"/>
    <w:rsid w:val="00D42F6F"/>
    <w:rsid w:val="00D61CF5"/>
    <w:rsid w:val="00D71737"/>
    <w:rsid w:val="00D720C9"/>
    <w:rsid w:val="00D7677F"/>
    <w:rsid w:val="00D82368"/>
    <w:rsid w:val="00D93A7F"/>
    <w:rsid w:val="00D9583A"/>
    <w:rsid w:val="00DA0E8E"/>
    <w:rsid w:val="00DA3181"/>
    <w:rsid w:val="00DA64DC"/>
    <w:rsid w:val="00DB42CA"/>
    <w:rsid w:val="00DB7698"/>
    <w:rsid w:val="00DD4AAB"/>
    <w:rsid w:val="00DE793E"/>
    <w:rsid w:val="00DF792D"/>
    <w:rsid w:val="00E02383"/>
    <w:rsid w:val="00E206CC"/>
    <w:rsid w:val="00E31220"/>
    <w:rsid w:val="00E34899"/>
    <w:rsid w:val="00E444B4"/>
    <w:rsid w:val="00E45FB8"/>
    <w:rsid w:val="00E5432A"/>
    <w:rsid w:val="00E54AB9"/>
    <w:rsid w:val="00E553A7"/>
    <w:rsid w:val="00E842F3"/>
    <w:rsid w:val="00E97773"/>
    <w:rsid w:val="00EA5F32"/>
    <w:rsid w:val="00EB537F"/>
    <w:rsid w:val="00ED1501"/>
    <w:rsid w:val="00F05CA9"/>
    <w:rsid w:val="00F07B7D"/>
    <w:rsid w:val="00F5644F"/>
    <w:rsid w:val="00F57798"/>
    <w:rsid w:val="00F630C4"/>
    <w:rsid w:val="00F645B8"/>
    <w:rsid w:val="00F71CD9"/>
    <w:rsid w:val="00F73DE8"/>
    <w:rsid w:val="00F91ADA"/>
    <w:rsid w:val="00FB1737"/>
    <w:rsid w:val="00FC0214"/>
    <w:rsid w:val="00FC75BE"/>
    <w:rsid w:val="00FE0F8C"/>
    <w:rsid w:val="00FF4B18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A31BD"/>
  <w15:docId w15:val="{D93C7258-B14C-4FE2-ACAF-8B42C277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B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AB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9"/>
  </w:style>
  <w:style w:type="paragraph" w:styleId="Footer">
    <w:name w:val="footer"/>
    <w:basedOn w:val="Normal"/>
    <w:link w:val="FooterChar"/>
    <w:uiPriority w:val="99"/>
    <w:unhideWhenUsed/>
    <w:rsid w:val="0018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9"/>
  </w:style>
  <w:style w:type="table" w:styleId="TableGrid">
    <w:name w:val="Table Grid"/>
    <w:basedOn w:val="TableNormal"/>
    <w:uiPriority w:val="59"/>
    <w:rsid w:val="0018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58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825D4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0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C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4AB9"/>
    <w:rPr>
      <w:rFonts w:eastAsiaTheme="minorEastAsia"/>
      <w:caps/>
      <w:spacing w:val="15"/>
      <w:sz w:val="20"/>
      <w:szCs w:val="20"/>
      <w:shd w:val="clear" w:color="auto" w:fill="DBE5F1" w:themeFill="accent1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253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9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39E4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E0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7D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055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1055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105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610558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F5779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7C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7CD"/>
    <w:rPr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537E04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5B32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mat.upenn.edu/chps/research-nursing-core-rn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hlyn.Schumacher@PennMedicine.upen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46FD-AF23-4BE0-A07F-B3E6DC84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Galal, Amera S</dc:creator>
  <cp:lastModifiedBy>Schumacher, Kathlyn</cp:lastModifiedBy>
  <cp:revision>8</cp:revision>
  <cp:lastPrinted>2019-06-28T14:35:00Z</cp:lastPrinted>
  <dcterms:created xsi:type="dcterms:W3CDTF">2024-11-15T16:06:00Z</dcterms:created>
  <dcterms:modified xsi:type="dcterms:W3CDTF">2024-11-21T17:21:00Z</dcterms:modified>
</cp:coreProperties>
</file>