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58" w:rsidRPr="00EA5F32" w:rsidRDefault="00C952DE" w:rsidP="00EA5F32">
      <w:pPr>
        <w:pStyle w:val="Heading2"/>
        <w:jc w:val="center"/>
        <w:rPr>
          <w:rFonts w:ascii="Calibri" w:hAnsi="Calibri" w:cs="Calibri"/>
          <w:b/>
          <w:bCs/>
          <w:sz w:val="24"/>
          <w:szCs w:val="24"/>
        </w:rPr>
      </w:pPr>
      <w:r>
        <w:rPr>
          <w:rStyle w:val="Strong"/>
          <w:rFonts w:ascii="Calibri" w:hAnsi="Calibri" w:cs="Calibri"/>
          <w:sz w:val="24"/>
          <w:szCs w:val="24"/>
        </w:rPr>
        <w:t>S</w:t>
      </w:r>
      <w:r w:rsidR="00610558">
        <w:rPr>
          <w:rStyle w:val="Strong"/>
          <w:rFonts w:ascii="Calibri" w:hAnsi="Calibri" w:cs="Calibri"/>
          <w:sz w:val="24"/>
          <w:szCs w:val="24"/>
        </w:rPr>
        <w:t>tudy background: Patient population, investigational product</w:t>
      </w:r>
    </w:p>
    <w:tbl>
      <w:tblPr>
        <w:tblStyle w:val="TableGrid"/>
        <w:tblpPr w:leftFromText="180" w:rightFromText="180" w:vertAnchor="text" w:horzAnchor="margin" w:tblpY="79"/>
        <w:tblW w:w="10819" w:type="dxa"/>
        <w:tblLook w:val="04A0" w:firstRow="1" w:lastRow="0" w:firstColumn="1" w:lastColumn="0" w:noHBand="0" w:noVBand="1"/>
      </w:tblPr>
      <w:tblGrid>
        <w:gridCol w:w="10819"/>
      </w:tblGrid>
      <w:tr w:rsidR="00610558" w:rsidTr="00610558">
        <w:trPr>
          <w:trHeight w:val="439"/>
        </w:trPr>
        <w:tc>
          <w:tcPr>
            <w:tcW w:w="10819" w:type="dxa"/>
            <w:tcBorders>
              <w:top w:val="single" w:sz="4" w:space="0" w:color="auto"/>
              <w:left w:val="single" w:sz="4" w:space="0" w:color="auto"/>
              <w:bottom w:val="single" w:sz="4" w:space="0" w:color="auto"/>
              <w:right w:val="single" w:sz="4" w:space="0" w:color="auto"/>
            </w:tcBorders>
            <w:hideMark/>
          </w:tcPr>
          <w:p w:rsidR="00610558" w:rsidRDefault="00610558">
            <w:pPr>
              <w:rPr>
                <w:rFonts w:ascii="Calibri" w:hAnsi="Calibri" w:cs="Calibri"/>
                <w:b/>
                <w:color w:val="FFFFFF" w:themeColor="background1"/>
                <w:sz w:val="28"/>
                <w:szCs w:val="28"/>
              </w:rPr>
            </w:pPr>
            <w:r>
              <w:rPr>
                <w:rFonts w:ascii="Calibri" w:hAnsi="Calibri" w:cs="Calibri"/>
                <w:b/>
                <w:sz w:val="28"/>
                <w:szCs w:val="28"/>
              </w:rPr>
              <w:t>Directions to Study Team Creating Nursing Worksheet, please read before starting:</w:t>
            </w:r>
          </w:p>
        </w:tc>
      </w:tr>
      <w:tr w:rsidR="00610558" w:rsidTr="00610558">
        <w:trPr>
          <w:trHeight w:val="1877"/>
        </w:trPr>
        <w:tc>
          <w:tcPr>
            <w:tcW w:w="10819" w:type="dxa"/>
            <w:tcBorders>
              <w:top w:val="single" w:sz="4" w:space="0" w:color="auto"/>
              <w:left w:val="single" w:sz="4" w:space="0" w:color="auto"/>
              <w:bottom w:val="single" w:sz="4" w:space="0" w:color="auto"/>
              <w:right w:val="single" w:sz="4" w:space="0" w:color="auto"/>
            </w:tcBorders>
          </w:tcPr>
          <w:p w:rsidR="00610558" w:rsidRDefault="00610558">
            <w:pPr>
              <w:rPr>
                <w:rFonts w:ascii="Calibri" w:hAnsi="Calibri" w:cs="Calibri"/>
                <w:sz w:val="20"/>
                <w:szCs w:val="20"/>
              </w:rPr>
            </w:pPr>
            <w:r>
              <w:rPr>
                <w:rFonts w:ascii="Calibri" w:hAnsi="Calibri" w:cs="Calibri"/>
                <w:sz w:val="20"/>
                <w:szCs w:val="20"/>
              </w:rPr>
              <w:t>Dear Study Team Staff,</w:t>
            </w:r>
          </w:p>
          <w:p w:rsidR="00610558" w:rsidRDefault="00610558">
            <w:pPr>
              <w:rPr>
                <w:rFonts w:ascii="Calibri" w:hAnsi="Calibri" w:cs="Calibri"/>
                <w:sz w:val="20"/>
                <w:szCs w:val="20"/>
              </w:rPr>
            </w:pPr>
          </w:p>
          <w:p w:rsidR="00610558" w:rsidRDefault="00610558">
            <w:pPr>
              <w:rPr>
                <w:rFonts w:ascii="Calibri" w:hAnsi="Calibri" w:cs="Calibri"/>
                <w:sz w:val="20"/>
                <w:szCs w:val="20"/>
              </w:rPr>
            </w:pPr>
            <w:r>
              <w:rPr>
                <w:rFonts w:ascii="Calibri" w:hAnsi="Calibri" w:cs="Calibri"/>
                <w:sz w:val="20"/>
                <w:szCs w:val="20"/>
              </w:rPr>
              <w:t>We are looking forward to working with you as you create the nursing worksheets for this study. We understand translating the protocol information into a nursing worksheet can be challenging. Please keep in mind the following as you move through the worksheet:</w:t>
            </w:r>
          </w:p>
          <w:p w:rsidR="00610558" w:rsidRDefault="00610558" w:rsidP="00610558">
            <w:pPr>
              <w:pStyle w:val="ListParagraph"/>
              <w:numPr>
                <w:ilvl w:val="0"/>
                <w:numId w:val="12"/>
              </w:numPr>
              <w:spacing w:before="100"/>
              <w:rPr>
                <w:rFonts w:ascii="Calibri" w:hAnsi="Calibri" w:cs="Calibri"/>
                <w:sz w:val="20"/>
                <w:szCs w:val="20"/>
              </w:rPr>
            </w:pPr>
            <w:r>
              <w:rPr>
                <w:rFonts w:ascii="Calibri" w:hAnsi="Calibri" w:cs="Calibri"/>
              </w:rPr>
              <w:t xml:space="preserve">You </w:t>
            </w:r>
            <w:r>
              <w:rPr>
                <w:rFonts w:ascii="Calibri" w:hAnsi="Calibri" w:cs="Calibri"/>
                <w:b/>
              </w:rPr>
              <w:t>must</w:t>
            </w:r>
            <w:r>
              <w:rPr>
                <w:rFonts w:ascii="Calibri" w:hAnsi="Calibri" w:cs="Calibri"/>
              </w:rPr>
              <w:t xml:space="preserve"> use the CHPS nursing worksheet template. This ensures everything the CHPS staff needs is included. You can find the most up-to-date template at </w:t>
            </w:r>
            <w:hyperlink r:id="rId8" w:history="1">
              <w:r>
                <w:rPr>
                  <w:rStyle w:val="Hyperlink"/>
                  <w:rFonts w:ascii="Calibri" w:hAnsi="Calibri" w:cs="Calibri"/>
                </w:rPr>
                <w:t>https://www.med.upenn.edu/chps/research-nursing-core-rnc.html</w:t>
              </w:r>
            </w:hyperlink>
            <w:r>
              <w:rPr>
                <w:rFonts w:ascii="Calibri" w:hAnsi="Calibri" w:cs="Calibri"/>
              </w:rPr>
              <w:t xml:space="preserve"> under “Nursing Tools.”</w:t>
            </w:r>
          </w:p>
          <w:p w:rsidR="00610558" w:rsidRDefault="00610558" w:rsidP="00610558">
            <w:pPr>
              <w:pStyle w:val="ListParagraph"/>
              <w:numPr>
                <w:ilvl w:val="0"/>
                <w:numId w:val="12"/>
              </w:numPr>
              <w:spacing w:before="100"/>
              <w:rPr>
                <w:rFonts w:ascii="Calibri" w:hAnsi="Calibri" w:cs="Calibri"/>
              </w:rPr>
            </w:pPr>
            <w:r>
              <w:rPr>
                <w:rFonts w:ascii="Calibri" w:hAnsi="Calibri" w:cs="Calibri"/>
              </w:rPr>
              <w:t xml:space="preserve">There are directions throughout this template in </w:t>
            </w:r>
            <w:r>
              <w:rPr>
                <w:rFonts w:ascii="Calibri" w:hAnsi="Calibri" w:cs="Calibri"/>
                <w:color w:val="C00000"/>
              </w:rPr>
              <w:t>red</w:t>
            </w:r>
            <w:r>
              <w:rPr>
                <w:rFonts w:ascii="Calibri" w:hAnsi="Calibri" w:cs="Calibri"/>
              </w:rPr>
              <w:t xml:space="preserve"> to explain what exactly we are looking for. Please replace the red explanations with the requested information as indicated.</w:t>
            </w:r>
          </w:p>
          <w:p w:rsidR="00610558" w:rsidRDefault="00610558" w:rsidP="00610558">
            <w:pPr>
              <w:pStyle w:val="ListParagraph"/>
              <w:numPr>
                <w:ilvl w:val="0"/>
                <w:numId w:val="12"/>
              </w:numPr>
              <w:spacing w:before="100"/>
              <w:rPr>
                <w:rFonts w:ascii="Calibri" w:hAnsi="Calibri" w:cs="Calibri"/>
              </w:rPr>
            </w:pPr>
            <w:r>
              <w:rPr>
                <w:rFonts w:ascii="Calibri" w:hAnsi="Calibri" w:cs="Calibri"/>
              </w:rPr>
              <w:t xml:space="preserve">Please list tasks in </w:t>
            </w:r>
            <w:r>
              <w:rPr>
                <w:rFonts w:ascii="Calibri" w:hAnsi="Calibri" w:cs="Calibri"/>
                <w:u w:val="single"/>
              </w:rPr>
              <w:t>chronological order</w:t>
            </w:r>
            <w:r>
              <w:rPr>
                <w:rFonts w:ascii="Calibri" w:hAnsi="Calibri" w:cs="Calibri"/>
              </w:rPr>
              <w:t xml:space="preserve">. </w:t>
            </w:r>
          </w:p>
          <w:p w:rsidR="00610558" w:rsidRDefault="00610558" w:rsidP="00610558">
            <w:pPr>
              <w:pStyle w:val="ListParagraph"/>
              <w:numPr>
                <w:ilvl w:val="0"/>
                <w:numId w:val="12"/>
              </w:numPr>
              <w:spacing w:before="100"/>
              <w:rPr>
                <w:rFonts w:ascii="Calibri" w:hAnsi="Calibri" w:cs="Calibri"/>
              </w:rPr>
            </w:pPr>
            <w:r>
              <w:rPr>
                <w:rFonts w:ascii="Calibri" w:hAnsi="Calibri" w:cs="Calibri"/>
              </w:rPr>
              <w:t xml:space="preserve">Not applicable sections may be removed, such as </w:t>
            </w:r>
            <w:r w:rsidR="00347155">
              <w:rPr>
                <w:rFonts w:ascii="Calibri" w:hAnsi="Calibri" w:cs="Calibri"/>
              </w:rPr>
              <w:t>the Vital Signs. Edit the blood work section to meet your study’s needs.</w:t>
            </w:r>
          </w:p>
          <w:p w:rsidR="00610558" w:rsidRDefault="00610558" w:rsidP="00610558">
            <w:pPr>
              <w:pStyle w:val="ListParagraph"/>
              <w:numPr>
                <w:ilvl w:val="0"/>
                <w:numId w:val="12"/>
              </w:numPr>
              <w:spacing w:before="100"/>
              <w:rPr>
                <w:rFonts w:ascii="Calibri" w:hAnsi="Calibri" w:cs="Calibri"/>
              </w:rPr>
            </w:pPr>
            <w:r>
              <w:rPr>
                <w:rFonts w:ascii="Calibri" w:hAnsi="Calibri" w:cs="Calibri"/>
              </w:rPr>
              <w:t>Please use track changes. We recommend sending us the worksheet for the first CHPS visit (for example, screening or C1D1 depending on the study) for feedback before completing worksheets for other visits. That way you do not need to apply changes to each visit’s worksheet.</w:t>
            </w:r>
          </w:p>
          <w:p w:rsidR="00610558" w:rsidRDefault="00610558" w:rsidP="00610558">
            <w:pPr>
              <w:pStyle w:val="ListParagraph"/>
              <w:numPr>
                <w:ilvl w:val="0"/>
                <w:numId w:val="12"/>
              </w:numPr>
              <w:spacing w:before="100"/>
              <w:rPr>
                <w:rFonts w:ascii="Calibri" w:hAnsi="Calibri" w:cs="Calibri"/>
              </w:rPr>
            </w:pPr>
            <w:r>
              <w:rPr>
                <w:rFonts w:ascii="Calibri" w:hAnsi="Calibri" w:cs="Calibri"/>
              </w:rPr>
              <w:t xml:space="preserve">Please email us with questions, we are happy to help. </w:t>
            </w:r>
            <w:hyperlink r:id="rId9" w:history="1">
              <w:r>
                <w:rPr>
                  <w:rStyle w:val="Hyperlink"/>
                  <w:rFonts w:ascii="Calibri" w:hAnsi="Calibri" w:cs="Calibri"/>
                </w:rPr>
                <w:t>kathlj@pennmedicine.upenn.edu</w:t>
              </w:r>
            </w:hyperlink>
            <w:r>
              <w:rPr>
                <w:rFonts w:ascii="Calibri" w:hAnsi="Calibri" w:cs="Calibri"/>
              </w:rPr>
              <w:t xml:space="preserve"> and </w:t>
            </w:r>
            <w:hyperlink r:id="rId10" w:history="1">
              <w:r>
                <w:rPr>
                  <w:rStyle w:val="Hyperlink"/>
                  <w:rFonts w:ascii="Calibri" w:hAnsi="Calibri" w:cs="Calibri"/>
                </w:rPr>
                <w:t>jessica.lenzo@pennmedicine.upenn.edu</w:t>
              </w:r>
            </w:hyperlink>
            <w:r>
              <w:rPr>
                <w:rFonts w:ascii="Calibri" w:hAnsi="Calibri" w:cs="Calibri"/>
              </w:rPr>
              <w:t xml:space="preserve"> </w:t>
            </w:r>
          </w:p>
          <w:p w:rsidR="00610558" w:rsidRDefault="00610558" w:rsidP="00610558">
            <w:pPr>
              <w:pStyle w:val="ListParagraph"/>
              <w:numPr>
                <w:ilvl w:val="0"/>
                <w:numId w:val="12"/>
              </w:numPr>
              <w:spacing w:before="100"/>
              <w:rPr>
                <w:rFonts w:ascii="Calibri" w:hAnsi="Calibri" w:cs="Calibri"/>
              </w:rPr>
            </w:pPr>
            <w:r>
              <w:rPr>
                <w:rFonts w:ascii="Calibri" w:hAnsi="Calibri" w:cs="Calibri"/>
              </w:rPr>
              <w:t>Please delete this directions section prior to worksheet finalization.</w:t>
            </w:r>
          </w:p>
          <w:p w:rsidR="00610558" w:rsidRDefault="00610558">
            <w:pPr>
              <w:rPr>
                <w:rFonts w:ascii="Calibri" w:hAnsi="Calibri" w:cs="Calibri"/>
                <w:sz w:val="20"/>
                <w:szCs w:val="20"/>
              </w:rPr>
            </w:pPr>
            <w:r>
              <w:rPr>
                <w:rFonts w:ascii="Calibri" w:hAnsi="Calibri" w:cs="Calibri"/>
                <w:sz w:val="20"/>
                <w:szCs w:val="20"/>
              </w:rPr>
              <w:t>Thank you,</w:t>
            </w:r>
          </w:p>
          <w:p w:rsidR="00610558" w:rsidRDefault="00610558">
            <w:pPr>
              <w:rPr>
                <w:rFonts w:ascii="Calibri" w:hAnsi="Calibri" w:cs="Calibri"/>
                <w:sz w:val="20"/>
                <w:szCs w:val="20"/>
              </w:rPr>
            </w:pPr>
            <w:r>
              <w:rPr>
                <w:rFonts w:ascii="Calibri" w:hAnsi="Calibri" w:cs="Calibri"/>
                <w:sz w:val="20"/>
                <w:szCs w:val="20"/>
              </w:rPr>
              <w:t>Kathlyn and Jess</w:t>
            </w:r>
          </w:p>
        </w:tc>
      </w:tr>
    </w:tbl>
    <w:p w:rsidR="00610558" w:rsidRDefault="00610558" w:rsidP="00610558">
      <w:pPr>
        <w:rPr>
          <w:rFonts w:ascii="Calibri" w:hAnsi="Calibri" w:cs="Calibri"/>
        </w:rPr>
      </w:pPr>
    </w:p>
    <w:tbl>
      <w:tblPr>
        <w:tblStyle w:val="TableGrid"/>
        <w:tblpPr w:leftFromText="180" w:rightFromText="180" w:vertAnchor="text" w:horzAnchor="margin" w:tblpY="19"/>
        <w:tblW w:w="0" w:type="auto"/>
        <w:tblLook w:val="04A0" w:firstRow="1" w:lastRow="0" w:firstColumn="1" w:lastColumn="0" w:noHBand="0" w:noVBand="1"/>
      </w:tblPr>
      <w:tblGrid>
        <w:gridCol w:w="10762"/>
      </w:tblGrid>
      <w:tr w:rsidR="00610558" w:rsidTr="00610558">
        <w:trPr>
          <w:trHeight w:val="347"/>
        </w:trPr>
        <w:tc>
          <w:tcPr>
            <w:tcW w:w="10762" w:type="dxa"/>
            <w:tcBorders>
              <w:top w:val="single" w:sz="4" w:space="0" w:color="auto"/>
              <w:left w:val="single" w:sz="4" w:space="0" w:color="auto"/>
              <w:bottom w:val="single" w:sz="4" w:space="0" w:color="auto"/>
              <w:right w:val="single" w:sz="4" w:space="0" w:color="auto"/>
            </w:tcBorders>
            <w:hideMark/>
          </w:tcPr>
          <w:p w:rsidR="00610558" w:rsidRDefault="00610558">
            <w:pPr>
              <w:rPr>
                <w:rFonts w:ascii="Calibri" w:hAnsi="Calibri" w:cs="Calibri"/>
                <w:b/>
                <w:color w:val="FFFFFF" w:themeColor="background1"/>
                <w:sz w:val="28"/>
                <w:szCs w:val="28"/>
              </w:rPr>
            </w:pPr>
            <w:r>
              <w:rPr>
                <w:rFonts w:ascii="Calibri" w:hAnsi="Calibri" w:cs="Calibri"/>
                <w:b/>
                <w:sz w:val="28"/>
                <w:szCs w:val="28"/>
              </w:rPr>
              <w:t>Study Population/Disease under Study</w:t>
            </w:r>
          </w:p>
        </w:tc>
      </w:tr>
      <w:tr w:rsidR="00610558" w:rsidTr="00EA5F32">
        <w:trPr>
          <w:trHeight w:val="1163"/>
        </w:trPr>
        <w:tc>
          <w:tcPr>
            <w:tcW w:w="10762" w:type="dxa"/>
            <w:tcBorders>
              <w:top w:val="single" w:sz="4" w:space="0" w:color="auto"/>
              <w:left w:val="single" w:sz="4" w:space="0" w:color="auto"/>
              <w:bottom w:val="single" w:sz="4" w:space="0" w:color="auto"/>
              <w:right w:val="single" w:sz="4" w:space="0" w:color="auto"/>
            </w:tcBorders>
            <w:hideMark/>
          </w:tcPr>
          <w:p w:rsidR="00610558" w:rsidRDefault="00610558">
            <w:pPr>
              <w:rPr>
                <w:rFonts w:ascii="Calibri" w:hAnsi="Calibri" w:cs="Calibri"/>
                <w:color w:val="C00000"/>
                <w:sz w:val="20"/>
                <w:szCs w:val="20"/>
              </w:rPr>
            </w:pPr>
            <w:r>
              <w:rPr>
                <w:rFonts w:ascii="Calibri" w:hAnsi="Calibri" w:cs="Calibri"/>
                <w:color w:val="C00000"/>
                <w:sz w:val="20"/>
                <w:szCs w:val="20"/>
              </w:rPr>
              <w:t>- Summary of who will be enrolled, patient population</w:t>
            </w:r>
          </w:p>
          <w:p w:rsidR="00610558" w:rsidRDefault="00610558">
            <w:pPr>
              <w:rPr>
                <w:rFonts w:ascii="Calibri" w:hAnsi="Calibri" w:cs="Calibri"/>
                <w:color w:val="C00000"/>
                <w:sz w:val="20"/>
                <w:szCs w:val="20"/>
              </w:rPr>
            </w:pPr>
            <w:r>
              <w:rPr>
                <w:rFonts w:ascii="Calibri" w:hAnsi="Calibri" w:cs="Calibri"/>
                <w:color w:val="C00000"/>
                <w:sz w:val="20"/>
                <w:szCs w:val="20"/>
              </w:rPr>
              <w:t>- Can discuss basic of disease here</w:t>
            </w:r>
          </w:p>
          <w:p w:rsidR="00610558" w:rsidRDefault="00610558">
            <w:pPr>
              <w:rPr>
                <w:rFonts w:ascii="Calibri" w:hAnsi="Calibri" w:cs="Calibri"/>
                <w:color w:val="C00000"/>
                <w:sz w:val="20"/>
                <w:szCs w:val="20"/>
              </w:rPr>
            </w:pPr>
            <w:r>
              <w:rPr>
                <w:rFonts w:ascii="Calibri" w:hAnsi="Calibri" w:cs="Calibri"/>
                <w:color w:val="C00000"/>
                <w:sz w:val="20"/>
                <w:szCs w:val="20"/>
              </w:rPr>
              <w:t>-Study goal/science behind</w:t>
            </w:r>
          </w:p>
          <w:p w:rsidR="00610558" w:rsidRDefault="00610558">
            <w:pPr>
              <w:rPr>
                <w:rFonts w:ascii="Calibri" w:hAnsi="Calibri" w:cs="Calibri"/>
                <w:sz w:val="20"/>
                <w:szCs w:val="20"/>
              </w:rPr>
            </w:pPr>
            <w:r>
              <w:rPr>
                <w:rFonts w:ascii="Calibri" w:hAnsi="Calibri" w:cs="Calibri"/>
                <w:color w:val="C00000"/>
                <w:sz w:val="20"/>
                <w:szCs w:val="20"/>
              </w:rPr>
              <w:t>(Keep this simple unless it is a rare disease.)</w:t>
            </w:r>
          </w:p>
        </w:tc>
      </w:tr>
    </w:tbl>
    <w:p w:rsidR="00610558" w:rsidRDefault="00610558" w:rsidP="00610558">
      <w:pPr>
        <w:rPr>
          <w:rFonts w:ascii="Calibri" w:hAnsi="Calibri" w:cs="Calibri"/>
        </w:rPr>
      </w:pPr>
    </w:p>
    <w:tbl>
      <w:tblPr>
        <w:tblStyle w:val="TableGrid"/>
        <w:tblpPr w:leftFromText="180" w:rightFromText="180" w:vertAnchor="text" w:horzAnchor="margin" w:tblpY="23"/>
        <w:tblW w:w="10800" w:type="dxa"/>
        <w:tblLook w:val="04A0" w:firstRow="1" w:lastRow="0" w:firstColumn="1" w:lastColumn="0" w:noHBand="0" w:noVBand="1"/>
      </w:tblPr>
      <w:tblGrid>
        <w:gridCol w:w="10800"/>
      </w:tblGrid>
      <w:tr w:rsidR="00610558" w:rsidTr="00610558">
        <w:trPr>
          <w:trHeight w:val="350"/>
        </w:trPr>
        <w:tc>
          <w:tcPr>
            <w:tcW w:w="10800" w:type="dxa"/>
            <w:tcBorders>
              <w:top w:val="single" w:sz="4" w:space="0" w:color="auto"/>
              <w:left w:val="single" w:sz="4" w:space="0" w:color="auto"/>
              <w:bottom w:val="single" w:sz="4" w:space="0" w:color="auto"/>
              <w:right w:val="single" w:sz="4" w:space="0" w:color="auto"/>
            </w:tcBorders>
            <w:hideMark/>
          </w:tcPr>
          <w:p w:rsidR="00610558" w:rsidRDefault="00610558">
            <w:pPr>
              <w:rPr>
                <w:rFonts w:ascii="Calibri" w:hAnsi="Calibri" w:cs="Calibri"/>
                <w:b/>
                <w:color w:val="FFFFFF" w:themeColor="background1"/>
                <w:sz w:val="28"/>
                <w:szCs w:val="28"/>
              </w:rPr>
            </w:pPr>
            <w:r>
              <w:rPr>
                <w:rFonts w:ascii="Calibri" w:hAnsi="Calibri" w:cs="Calibri"/>
                <w:b/>
                <w:sz w:val="28"/>
                <w:szCs w:val="28"/>
              </w:rPr>
              <w:t>Investigational Product(s)</w:t>
            </w:r>
            <w:bookmarkStart w:id="0" w:name="_GoBack"/>
            <w:bookmarkEnd w:id="0"/>
          </w:p>
        </w:tc>
      </w:tr>
      <w:tr w:rsidR="00610558" w:rsidTr="00610558">
        <w:trPr>
          <w:trHeight w:val="620"/>
        </w:trPr>
        <w:tc>
          <w:tcPr>
            <w:tcW w:w="10800" w:type="dxa"/>
            <w:tcBorders>
              <w:top w:val="single" w:sz="4" w:space="0" w:color="auto"/>
              <w:left w:val="single" w:sz="4" w:space="0" w:color="auto"/>
              <w:bottom w:val="single" w:sz="4" w:space="0" w:color="auto"/>
              <w:right w:val="single" w:sz="4" w:space="0" w:color="auto"/>
            </w:tcBorders>
          </w:tcPr>
          <w:p w:rsidR="00610558" w:rsidRDefault="00610558">
            <w:pPr>
              <w:rPr>
                <w:rFonts w:ascii="Calibri" w:hAnsi="Calibri" w:cs="Calibri"/>
                <w:color w:val="C00000"/>
                <w:sz w:val="20"/>
                <w:szCs w:val="20"/>
              </w:rPr>
            </w:pPr>
            <w:r>
              <w:rPr>
                <w:rFonts w:ascii="Calibri" w:hAnsi="Calibri" w:cs="Calibri"/>
                <w:color w:val="C00000"/>
                <w:sz w:val="20"/>
                <w:szCs w:val="20"/>
              </w:rPr>
              <w:lastRenderedPageBreak/>
              <w:t>- Basic pharmacology/mechanism of action</w:t>
            </w:r>
          </w:p>
          <w:p w:rsidR="00610558" w:rsidRDefault="00610558">
            <w:pPr>
              <w:rPr>
                <w:rFonts w:ascii="Calibri" w:hAnsi="Calibri" w:cs="Calibri"/>
                <w:sz w:val="20"/>
                <w:szCs w:val="20"/>
              </w:rPr>
            </w:pPr>
          </w:p>
        </w:tc>
      </w:tr>
    </w:tbl>
    <w:tbl>
      <w:tblPr>
        <w:tblStyle w:val="TableGrid"/>
        <w:tblW w:w="0" w:type="auto"/>
        <w:tblLook w:val="04A0" w:firstRow="1" w:lastRow="0" w:firstColumn="1" w:lastColumn="0" w:noHBand="0" w:noVBand="1"/>
      </w:tblPr>
      <w:tblGrid>
        <w:gridCol w:w="5395"/>
      </w:tblGrid>
      <w:tr w:rsidR="00B23737" w:rsidRPr="00671CF9" w:rsidTr="00D61CF5">
        <w:tc>
          <w:tcPr>
            <w:tcW w:w="5395" w:type="dxa"/>
            <w:shd w:val="clear" w:color="auto" w:fill="D9D9D9" w:themeFill="background1" w:themeFillShade="D9"/>
          </w:tcPr>
          <w:p w:rsidR="00B23737" w:rsidRPr="00671CF9" w:rsidRDefault="00B23737" w:rsidP="00671CF9">
            <w:pPr>
              <w:contextualSpacing/>
              <w:jc w:val="center"/>
              <w:rPr>
                <w:b/>
                <w:sz w:val="20"/>
                <w:szCs w:val="20"/>
              </w:rPr>
            </w:pPr>
            <w:r w:rsidRPr="00671CF9">
              <w:rPr>
                <w:b/>
                <w:sz w:val="20"/>
                <w:szCs w:val="20"/>
              </w:rPr>
              <w:t>Study Team Contacts</w:t>
            </w:r>
          </w:p>
        </w:tc>
      </w:tr>
      <w:tr w:rsidR="00B23737" w:rsidRPr="00671CF9" w:rsidTr="00D61CF5">
        <w:tc>
          <w:tcPr>
            <w:tcW w:w="5395" w:type="dxa"/>
          </w:tcPr>
          <w:p w:rsidR="00B23737" w:rsidRPr="00671CF9" w:rsidRDefault="00B23737" w:rsidP="00D61CF5">
            <w:pPr>
              <w:contextualSpacing/>
              <w:rPr>
                <w:sz w:val="20"/>
                <w:szCs w:val="20"/>
              </w:rPr>
            </w:pPr>
            <w:r w:rsidRPr="00671CF9">
              <w:rPr>
                <w:i/>
                <w:sz w:val="20"/>
                <w:szCs w:val="20"/>
              </w:rPr>
              <w:t>Principal Investigator</w:t>
            </w:r>
            <w:r w:rsidRPr="00671CF9">
              <w:rPr>
                <w:sz w:val="20"/>
                <w:szCs w:val="20"/>
              </w:rPr>
              <w:t xml:space="preserve">: </w:t>
            </w:r>
            <w:r>
              <w:rPr>
                <w:sz w:val="20"/>
                <w:szCs w:val="20"/>
              </w:rPr>
              <w:t>Name  and cell #</w:t>
            </w:r>
          </w:p>
        </w:tc>
      </w:tr>
      <w:tr w:rsidR="00B23737" w:rsidRPr="00671CF9" w:rsidTr="00D61CF5">
        <w:tc>
          <w:tcPr>
            <w:tcW w:w="5395" w:type="dxa"/>
          </w:tcPr>
          <w:p w:rsidR="00B23737" w:rsidRPr="00671CF9" w:rsidRDefault="00B23737" w:rsidP="00D61CF5">
            <w:pPr>
              <w:contextualSpacing/>
              <w:rPr>
                <w:sz w:val="20"/>
                <w:szCs w:val="20"/>
              </w:rPr>
            </w:pPr>
            <w:r w:rsidRPr="00671CF9">
              <w:rPr>
                <w:i/>
                <w:sz w:val="20"/>
                <w:szCs w:val="20"/>
              </w:rPr>
              <w:t>Research RN</w:t>
            </w:r>
            <w:r w:rsidRPr="00671CF9">
              <w:rPr>
                <w:sz w:val="20"/>
                <w:szCs w:val="20"/>
              </w:rPr>
              <w:t xml:space="preserve">: </w:t>
            </w:r>
            <w:r>
              <w:rPr>
                <w:sz w:val="20"/>
                <w:szCs w:val="20"/>
              </w:rPr>
              <w:t>Name  and cell #</w:t>
            </w:r>
          </w:p>
        </w:tc>
      </w:tr>
      <w:tr w:rsidR="00B23737" w:rsidRPr="00671CF9" w:rsidTr="00D61CF5">
        <w:tc>
          <w:tcPr>
            <w:tcW w:w="5395" w:type="dxa"/>
          </w:tcPr>
          <w:p w:rsidR="00B23737" w:rsidRPr="00671CF9" w:rsidRDefault="00B23737" w:rsidP="00671CF9">
            <w:pPr>
              <w:contextualSpacing/>
              <w:rPr>
                <w:sz w:val="20"/>
                <w:szCs w:val="20"/>
              </w:rPr>
            </w:pPr>
            <w:r w:rsidRPr="00671CF9">
              <w:rPr>
                <w:i/>
                <w:sz w:val="20"/>
                <w:szCs w:val="20"/>
              </w:rPr>
              <w:t>Study Coordinator</w:t>
            </w:r>
            <w:r w:rsidRPr="00671CF9">
              <w:rPr>
                <w:sz w:val="20"/>
                <w:szCs w:val="20"/>
              </w:rPr>
              <w:t xml:space="preserve">: </w:t>
            </w:r>
            <w:r>
              <w:rPr>
                <w:sz w:val="20"/>
                <w:szCs w:val="20"/>
              </w:rPr>
              <w:t>Name  and cell #</w:t>
            </w:r>
          </w:p>
        </w:tc>
      </w:tr>
    </w:tbl>
    <w:p w:rsidR="00671CF9" w:rsidRDefault="00671CF9" w:rsidP="00767BD4">
      <w:pPr>
        <w:spacing w:line="240" w:lineRule="auto"/>
        <w:contextualSpacing/>
        <w:jc w:val="center"/>
        <w:rPr>
          <w:b/>
          <w:sz w:val="18"/>
          <w:szCs w:val="18"/>
        </w:rPr>
      </w:pPr>
    </w:p>
    <w:tbl>
      <w:tblPr>
        <w:tblStyle w:val="TableGrid"/>
        <w:tblW w:w="0" w:type="auto"/>
        <w:tblLook w:val="04A0" w:firstRow="1" w:lastRow="0" w:firstColumn="1" w:lastColumn="0" w:noHBand="0" w:noVBand="1"/>
      </w:tblPr>
      <w:tblGrid>
        <w:gridCol w:w="4227"/>
        <w:gridCol w:w="5122"/>
      </w:tblGrid>
      <w:tr w:rsidR="00524127" w:rsidTr="00524127">
        <w:tc>
          <w:tcPr>
            <w:tcW w:w="4227" w:type="dxa"/>
          </w:tcPr>
          <w:p w:rsidR="00524127" w:rsidRDefault="00524127" w:rsidP="00512F24">
            <w:pPr>
              <w:contextualSpacing/>
              <w:rPr>
                <w:sz w:val="18"/>
                <w:szCs w:val="18"/>
              </w:rPr>
            </w:pPr>
            <w:r>
              <w:rPr>
                <w:sz w:val="18"/>
                <w:szCs w:val="18"/>
              </w:rPr>
              <w:t>Subject Initials:</w:t>
            </w:r>
          </w:p>
          <w:p w:rsidR="00524127" w:rsidRDefault="00524127" w:rsidP="00512F24">
            <w:pPr>
              <w:contextualSpacing/>
              <w:rPr>
                <w:sz w:val="18"/>
                <w:szCs w:val="18"/>
              </w:rPr>
            </w:pPr>
          </w:p>
        </w:tc>
        <w:tc>
          <w:tcPr>
            <w:tcW w:w="5122" w:type="dxa"/>
          </w:tcPr>
          <w:p w:rsidR="00524127" w:rsidRDefault="00524127" w:rsidP="00512F24">
            <w:pPr>
              <w:contextualSpacing/>
              <w:rPr>
                <w:sz w:val="18"/>
                <w:szCs w:val="18"/>
              </w:rPr>
            </w:pPr>
            <w:r>
              <w:rPr>
                <w:sz w:val="18"/>
                <w:szCs w:val="18"/>
              </w:rPr>
              <w:t>Subject ID:</w:t>
            </w:r>
          </w:p>
        </w:tc>
      </w:tr>
      <w:tr w:rsidR="00524127" w:rsidTr="00524127">
        <w:tc>
          <w:tcPr>
            <w:tcW w:w="4227" w:type="dxa"/>
          </w:tcPr>
          <w:p w:rsidR="00524127" w:rsidRDefault="00524127" w:rsidP="00512F24">
            <w:pPr>
              <w:contextualSpacing/>
              <w:rPr>
                <w:sz w:val="18"/>
                <w:szCs w:val="18"/>
              </w:rPr>
            </w:pPr>
            <w:r>
              <w:rPr>
                <w:sz w:val="18"/>
                <w:szCs w:val="18"/>
              </w:rPr>
              <w:t>Date of Visit:</w:t>
            </w:r>
          </w:p>
          <w:p w:rsidR="00524127" w:rsidRDefault="00524127" w:rsidP="00512F24">
            <w:pPr>
              <w:contextualSpacing/>
              <w:rPr>
                <w:sz w:val="18"/>
                <w:szCs w:val="18"/>
              </w:rPr>
            </w:pPr>
          </w:p>
        </w:tc>
        <w:tc>
          <w:tcPr>
            <w:tcW w:w="5122" w:type="dxa"/>
          </w:tcPr>
          <w:p w:rsidR="00524127" w:rsidRDefault="00524127" w:rsidP="00512F24">
            <w:pPr>
              <w:contextualSpacing/>
              <w:rPr>
                <w:sz w:val="18"/>
                <w:szCs w:val="18"/>
              </w:rPr>
            </w:pPr>
          </w:p>
        </w:tc>
      </w:tr>
    </w:tbl>
    <w:p w:rsidR="00E02383" w:rsidRDefault="00E02383" w:rsidP="00767BD4">
      <w:pPr>
        <w:spacing w:line="240" w:lineRule="auto"/>
        <w:contextualSpacing/>
        <w:rPr>
          <w:sz w:val="18"/>
          <w:szCs w:val="18"/>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980"/>
        <w:gridCol w:w="2278"/>
        <w:gridCol w:w="1816"/>
        <w:gridCol w:w="1816"/>
      </w:tblGrid>
      <w:tr w:rsidR="00494278" w:rsidRPr="00F31F3E" w:rsidTr="00494278">
        <w:trPr>
          <w:trHeight w:val="269"/>
          <w:jc w:val="center"/>
        </w:trPr>
        <w:tc>
          <w:tcPr>
            <w:tcW w:w="2515" w:type="dxa"/>
            <w:vAlign w:val="center"/>
          </w:tcPr>
          <w:p w:rsidR="00494278" w:rsidRPr="00F31F3E" w:rsidRDefault="00494278" w:rsidP="000B58EE">
            <w:pPr>
              <w:pStyle w:val="NoSpacing"/>
              <w:spacing w:line="256" w:lineRule="auto"/>
              <w:jc w:val="center"/>
              <w:rPr>
                <w:rFonts w:eastAsiaTheme="minorEastAsia"/>
              </w:rPr>
            </w:pPr>
            <w:r w:rsidRPr="00F31F3E">
              <w:rPr>
                <w:rFonts w:eastAsiaTheme="minorEastAsia"/>
              </w:rPr>
              <w:t>Blood Pressure</w:t>
            </w:r>
          </w:p>
        </w:tc>
        <w:tc>
          <w:tcPr>
            <w:tcW w:w="1980" w:type="dxa"/>
            <w:vAlign w:val="center"/>
          </w:tcPr>
          <w:p w:rsidR="00494278" w:rsidRPr="00F31F3E" w:rsidRDefault="00494278" w:rsidP="000B58EE">
            <w:pPr>
              <w:pStyle w:val="NoSpacing"/>
              <w:spacing w:line="256" w:lineRule="auto"/>
              <w:jc w:val="center"/>
              <w:rPr>
                <w:rFonts w:eastAsiaTheme="minorEastAsia"/>
              </w:rPr>
            </w:pPr>
            <w:r w:rsidRPr="00F31F3E">
              <w:rPr>
                <w:rFonts w:eastAsiaTheme="minorEastAsia"/>
              </w:rPr>
              <w:t>Heart Rate</w:t>
            </w:r>
          </w:p>
        </w:tc>
        <w:tc>
          <w:tcPr>
            <w:tcW w:w="2278" w:type="dxa"/>
            <w:vAlign w:val="center"/>
          </w:tcPr>
          <w:p w:rsidR="00494278" w:rsidRPr="00F31F3E" w:rsidRDefault="00494278" w:rsidP="000B58EE">
            <w:pPr>
              <w:pStyle w:val="NoSpacing"/>
              <w:spacing w:line="256" w:lineRule="auto"/>
              <w:jc w:val="center"/>
              <w:rPr>
                <w:rFonts w:eastAsiaTheme="minorEastAsia"/>
              </w:rPr>
            </w:pPr>
            <w:r w:rsidRPr="00F31F3E">
              <w:rPr>
                <w:rFonts w:eastAsiaTheme="minorEastAsia"/>
              </w:rPr>
              <w:t>Respiratory Rate</w:t>
            </w:r>
          </w:p>
        </w:tc>
        <w:tc>
          <w:tcPr>
            <w:tcW w:w="1816" w:type="dxa"/>
            <w:vAlign w:val="center"/>
          </w:tcPr>
          <w:p w:rsidR="00494278" w:rsidRPr="00F31F3E" w:rsidRDefault="00494278" w:rsidP="000B58EE">
            <w:pPr>
              <w:pStyle w:val="NoSpacing"/>
              <w:spacing w:line="256" w:lineRule="auto"/>
              <w:jc w:val="center"/>
              <w:rPr>
                <w:rFonts w:eastAsiaTheme="minorEastAsia"/>
              </w:rPr>
            </w:pPr>
            <w:r w:rsidRPr="00F31F3E">
              <w:rPr>
                <w:rFonts w:eastAsiaTheme="minorEastAsia"/>
              </w:rPr>
              <w:t>Pulse oximetry</w:t>
            </w:r>
          </w:p>
        </w:tc>
        <w:tc>
          <w:tcPr>
            <w:tcW w:w="1816" w:type="dxa"/>
            <w:vAlign w:val="center"/>
          </w:tcPr>
          <w:p w:rsidR="00494278" w:rsidRPr="00F31F3E" w:rsidRDefault="00494278" w:rsidP="000B58EE">
            <w:pPr>
              <w:pStyle w:val="NoSpacing"/>
              <w:spacing w:line="256" w:lineRule="auto"/>
              <w:jc w:val="center"/>
              <w:rPr>
                <w:rFonts w:eastAsiaTheme="minorEastAsia"/>
              </w:rPr>
            </w:pPr>
            <w:r w:rsidRPr="00F31F3E">
              <w:rPr>
                <w:rFonts w:eastAsiaTheme="minorEastAsia"/>
              </w:rPr>
              <w:t>Temperature</w:t>
            </w:r>
          </w:p>
        </w:tc>
      </w:tr>
      <w:tr w:rsidR="00494278" w:rsidRPr="00F31F3E" w:rsidTr="00494278">
        <w:trPr>
          <w:trHeight w:val="710"/>
          <w:jc w:val="center"/>
        </w:trPr>
        <w:tc>
          <w:tcPr>
            <w:tcW w:w="2515" w:type="dxa"/>
            <w:vAlign w:val="center"/>
          </w:tcPr>
          <w:p w:rsidR="00494278" w:rsidRPr="00F31F3E" w:rsidRDefault="00494278" w:rsidP="000B58EE">
            <w:pPr>
              <w:jc w:val="right"/>
              <w:rPr>
                <w:rFonts w:eastAsiaTheme="minorEastAsia"/>
              </w:rPr>
            </w:pPr>
            <w:r w:rsidRPr="00F31F3E">
              <w:rPr>
                <w:rFonts w:eastAsiaTheme="minorEastAsia"/>
              </w:rPr>
              <w:t>mmHg</w:t>
            </w:r>
          </w:p>
        </w:tc>
        <w:tc>
          <w:tcPr>
            <w:tcW w:w="1980" w:type="dxa"/>
            <w:vAlign w:val="center"/>
          </w:tcPr>
          <w:p w:rsidR="00494278" w:rsidRPr="00F31F3E" w:rsidRDefault="00494278" w:rsidP="000B58EE">
            <w:pPr>
              <w:jc w:val="right"/>
              <w:rPr>
                <w:rFonts w:eastAsiaTheme="minorEastAsia"/>
              </w:rPr>
            </w:pPr>
            <w:r w:rsidRPr="00F31F3E">
              <w:rPr>
                <w:rFonts w:eastAsiaTheme="minorEastAsia"/>
              </w:rPr>
              <w:t>Beats/min</w:t>
            </w:r>
          </w:p>
        </w:tc>
        <w:tc>
          <w:tcPr>
            <w:tcW w:w="2278" w:type="dxa"/>
            <w:vAlign w:val="center"/>
          </w:tcPr>
          <w:p w:rsidR="00494278" w:rsidRPr="00F31F3E" w:rsidRDefault="00494278" w:rsidP="000B58EE">
            <w:pPr>
              <w:jc w:val="right"/>
              <w:rPr>
                <w:rFonts w:eastAsiaTheme="minorEastAsia"/>
              </w:rPr>
            </w:pPr>
            <w:r w:rsidRPr="00F31F3E">
              <w:rPr>
                <w:rFonts w:eastAsiaTheme="minorEastAsia"/>
              </w:rPr>
              <w:t>Breaths/min</w:t>
            </w:r>
          </w:p>
        </w:tc>
        <w:tc>
          <w:tcPr>
            <w:tcW w:w="1816" w:type="dxa"/>
            <w:vAlign w:val="center"/>
          </w:tcPr>
          <w:p w:rsidR="00494278" w:rsidRPr="00F31F3E" w:rsidRDefault="00494278" w:rsidP="000B58EE">
            <w:pPr>
              <w:jc w:val="right"/>
              <w:rPr>
                <w:rFonts w:eastAsiaTheme="minorEastAsia"/>
              </w:rPr>
            </w:pPr>
            <w:r w:rsidRPr="00F31F3E">
              <w:rPr>
                <w:rFonts w:eastAsiaTheme="minorEastAsia"/>
              </w:rPr>
              <w:t>%</w:t>
            </w:r>
          </w:p>
        </w:tc>
        <w:tc>
          <w:tcPr>
            <w:tcW w:w="1816" w:type="dxa"/>
            <w:vAlign w:val="center"/>
          </w:tcPr>
          <w:p w:rsidR="00494278" w:rsidRPr="00F31F3E" w:rsidRDefault="00494278" w:rsidP="000B58EE">
            <w:pPr>
              <w:jc w:val="right"/>
              <w:rPr>
                <w:rFonts w:eastAsiaTheme="minorEastAsia"/>
              </w:rPr>
            </w:pPr>
            <w:r w:rsidRPr="00F31F3E">
              <w:rPr>
                <w:rFonts w:eastAsiaTheme="minorEastAsia"/>
              </w:rPr>
              <w:t>C</w:t>
            </w:r>
          </w:p>
        </w:tc>
      </w:tr>
    </w:tbl>
    <w:p w:rsidR="00537D69" w:rsidRDefault="00537D69" w:rsidP="00767BD4">
      <w:pPr>
        <w:spacing w:line="240" w:lineRule="auto"/>
        <w:contextualSpacing/>
        <w:rPr>
          <w:sz w:val="18"/>
          <w:szCs w:val="18"/>
        </w:rPr>
      </w:pPr>
    </w:p>
    <w:p w:rsidR="00537D69" w:rsidRPr="00583348" w:rsidRDefault="00537D69" w:rsidP="00537D69">
      <w:pPr>
        <w:spacing w:line="240" w:lineRule="auto"/>
        <w:contextualSpacing/>
        <w:rPr>
          <w:sz w:val="24"/>
          <w:szCs w:val="24"/>
        </w:rPr>
      </w:pPr>
      <w:r w:rsidRPr="00583348">
        <w:rPr>
          <w:sz w:val="24"/>
          <w:szCs w:val="24"/>
        </w:rPr>
        <w:t>Time: ___________ Initials: _________</w:t>
      </w:r>
    </w:p>
    <w:p w:rsidR="00537D69" w:rsidRDefault="00537D69" w:rsidP="00767BD4">
      <w:pPr>
        <w:spacing w:line="240" w:lineRule="auto"/>
        <w:contextualSpacing/>
        <w:rPr>
          <w:sz w:val="18"/>
          <w:szCs w:val="18"/>
        </w:rPr>
      </w:pPr>
    </w:p>
    <w:p w:rsidR="00CA1458" w:rsidRPr="00C952DE" w:rsidRDefault="00CA1458" w:rsidP="00767BD4">
      <w:pPr>
        <w:spacing w:line="240" w:lineRule="auto"/>
        <w:contextualSpacing/>
        <w:rPr>
          <w:b/>
          <w:sz w:val="24"/>
          <w:szCs w:val="24"/>
        </w:rPr>
      </w:pPr>
    </w:p>
    <w:tbl>
      <w:tblPr>
        <w:tblStyle w:val="TableGrid"/>
        <w:tblW w:w="0" w:type="auto"/>
        <w:tblLook w:val="04A0" w:firstRow="1" w:lastRow="0" w:firstColumn="1" w:lastColumn="0" w:noHBand="0" w:noVBand="1"/>
      </w:tblPr>
      <w:tblGrid>
        <w:gridCol w:w="7667"/>
      </w:tblGrid>
      <w:tr w:rsidR="00583348" w:rsidRPr="00AD7F1A" w:rsidTr="00583348">
        <w:tc>
          <w:tcPr>
            <w:tcW w:w="7667" w:type="dxa"/>
            <w:shd w:val="clear" w:color="auto" w:fill="D9D9D9" w:themeFill="background1" w:themeFillShade="D9"/>
          </w:tcPr>
          <w:p w:rsidR="00583348" w:rsidRPr="00E02383" w:rsidRDefault="00583348" w:rsidP="00E02383">
            <w:pPr>
              <w:rPr>
                <w:sz w:val="26"/>
                <w:szCs w:val="26"/>
              </w:rPr>
            </w:pPr>
            <w:r>
              <w:rPr>
                <w:sz w:val="26"/>
                <w:szCs w:val="26"/>
              </w:rPr>
              <w:t xml:space="preserve"> </w:t>
            </w:r>
            <w:r w:rsidRPr="00E02383">
              <w:rPr>
                <w:sz w:val="26"/>
                <w:szCs w:val="26"/>
              </w:rPr>
              <w:t xml:space="preserve">Collect  blood samples in the following recommended order:       </w:t>
            </w:r>
          </w:p>
        </w:tc>
      </w:tr>
      <w:tr w:rsidR="00583348" w:rsidTr="00583348">
        <w:tc>
          <w:tcPr>
            <w:tcW w:w="7667" w:type="dxa"/>
          </w:tcPr>
          <w:p w:rsidR="00583348" w:rsidRPr="00BB240C" w:rsidRDefault="00583348" w:rsidP="00936ECA">
            <w:pPr>
              <w:contextualSpacing/>
              <w:rPr>
                <w:sz w:val="20"/>
                <w:szCs w:val="20"/>
              </w:rPr>
            </w:pPr>
            <w:r w:rsidRPr="002E09C4">
              <w:rPr>
                <w:b/>
                <w:u w:val="single"/>
              </w:rPr>
              <w:t xml:space="preserve"> Clinical bloods</w:t>
            </w:r>
            <w:r>
              <w:rPr>
                <w:sz w:val="20"/>
                <w:szCs w:val="20"/>
              </w:rPr>
              <w:t xml:space="preserve"> </w:t>
            </w:r>
            <w:r w:rsidR="000C7DA0">
              <w:rPr>
                <w:sz w:val="20"/>
                <w:szCs w:val="20"/>
              </w:rPr>
              <w:t>(orders in EPIC)</w:t>
            </w:r>
            <w:r w:rsidR="00936ECA">
              <w:rPr>
                <w:sz w:val="20"/>
                <w:szCs w:val="20"/>
              </w:rPr>
              <w:t>:</w:t>
            </w:r>
            <w:r w:rsidR="000C7DA0">
              <w:rPr>
                <w:sz w:val="20"/>
                <w:szCs w:val="20"/>
              </w:rPr>
              <w:t xml:space="preserve"> CMP</w:t>
            </w:r>
            <w:r w:rsidR="000C7DA0">
              <w:rPr>
                <w:i/>
                <w:sz w:val="20"/>
                <w:szCs w:val="20"/>
              </w:rPr>
              <w:t xml:space="preserve">,  </w:t>
            </w:r>
            <w:r w:rsidR="000C7DA0" w:rsidRPr="00391309">
              <w:rPr>
                <w:sz w:val="20"/>
                <w:szCs w:val="20"/>
              </w:rPr>
              <w:t>Amylase, Lipase, CBC , TSH, T3,</w:t>
            </w:r>
            <w:r w:rsidR="000C7DA0" w:rsidRPr="00494278">
              <w:rPr>
                <w:sz w:val="20"/>
                <w:szCs w:val="20"/>
              </w:rPr>
              <w:t xml:space="preserve"> T4</w:t>
            </w:r>
            <w:r w:rsidR="000C7DA0">
              <w:rPr>
                <w:i/>
                <w:sz w:val="20"/>
                <w:szCs w:val="20"/>
              </w:rPr>
              <w:t xml:space="preserve">       </w:t>
            </w:r>
          </w:p>
        </w:tc>
      </w:tr>
      <w:tr w:rsidR="00583348" w:rsidTr="00583348">
        <w:tc>
          <w:tcPr>
            <w:tcW w:w="7667" w:type="dxa"/>
          </w:tcPr>
          <w:p w:rsidR="00583348" w:rsidRPr="0016094A" w:rsidRDefault="00583348" w:rsidP="002539E4">
            <w:pPr>
              <w:contextualSpacing/>
              <w:rPr>
                <w:sz w:val="20"/>
                <w:szCs w:val="20"/>
                <w:u w:val="single"/>
              </w:rPr>
            </w:pPr>
            <w:r w:rsidRPr="00155A46">
              <w:rPr>
                <w:color w:val="FF0000"/>
              </w:rPr>
              <w:t xml:space="preserve"> </w:t>
            </w:r>
            <w:r w:rsidRPr="002E09C4">
              <w:rPr>
                <w:b/>
                <w:color w:val="FF0000"/>
              </w:rPr>
              <w:t>Research Bloods:</w:t>
            </w:r>
            <w:r>
              <w:rPr>
                <w:color w:val="FF0000"/>
              </w:rPr>
              <w:t xml:space="preserve">  </w:t>
            </w:r>
            <w:r w:rsidRPr="00155A46">
              <w:rPr>
                <w:color w:val="FF0000"/>
              </w:rPr>
              <w:t xml:space="preserve">Specify if CHPS </w:t>
            </w:r>
            <w:r w:rsidRPr="00155A46">
              <w:rPr>
                <w:color w:val="FF0000"/>
                <w:u w:val="single"/>
              </w:rPr>
              <w:t xml:space="preserve">will </w:t>
            </w:r>
            <w:r w:rsidRPr="00155A46">
              <w:rPr>
                <w:color w:val="FF0000"/>
              </w:rPr>
              <w:t xml:space="preserve">or </w:t>
            </w:r>
            <w:r w:rsidRPr="00155A46">
              <w:rPr>
                <w:color w:val="FF0000"/>
                <w:u w:val="single"/>
              </w:rPr>
              <w:t>will not</w:t>
            </w:r>
            <w:r w:rsidRPr="00155A46">
              <w:rPr>
                <w:color w:val="FF0000"/>
              </w:rPr>
              <w:t xml:space="preserve"> be processing research bloods; provide processing instructions </w:t>
            </w:r>
            <w:r w:rsidRPr="00AD7F1A">
              <w:rPr>
                <w:color w:val="FF0000"/>
              </w:rPr>
              <w:t>if CHPS is</w:t>
            </w:r>
            <w:r>
              <w:rPr>
                <w:color w:val="FF0000"/>
              </w:rPr>
              <w:t xml:space="preserve"> processing as a separate document</w:t>
            </w:r>
            <w:r w:rsidRPr="00AD7F1A">
              <w:rPr>
                <w:color w:val="FF0000"/>
              </w:rPr>
              <w:t xml:space="preserve">. </w:t>
            </w:r>
            <w:r w:rsidRPr="00AD7F1A">
              <w:rPr>
                <w:sz w:val="26"/>
                <w:szCs w:val="26"/>
              </w:rPr>
              <w:t xml:space="preserve">                                                        </w:t>
            </w:r>
          </w:p>
        </w:tc>
      </w:tr>
      <w:tr w:rsidR="00583348" w:rsidTr="00583348">
        <w:tc>
          <w:tcPr>
            <w:tcW w:w="7667" w:type="dxa"/>
          </w:tcPr>
          <w:p w:rsidR="00583348" w:rsidRDefault="00583348" w:rsidP="00CA5D74">
            <w:pPr>
              <w:contextualSpacing/>
              <w:jc w:val="center"/>
              <w:rPr>
                <w:i/>
                <w:sz w:val="20"/>
                <w:szCs w:val="20"/>
              </w:rPr>
            </w:pPr>
            <w:r w:rsidRPr="00BB240C">
              <w:rPr>
                <w:sz w:val="20"/>
                <w:szCs w:val="20"/>
              </w:rPr>
              <w:t>Serum Biomarker Analyses (fasting sample)</w:t>
            </w:r>
          </w:p>
          <w:p w:rsidR="00583348" w:rsidRPr="001C3EF8" w:rsidRDefault="00583348" w:rsidP="00CA5D74">
            <w:pPr>
              <w:contextualSpacing/>
              <w:jc w:val="center"/>
              <w:rPr>
                <w:i/>
                <w:sz w:val="20"/>
                <w:szCs w:val="20"/>
              </w:rPr>
            </w:pPr>
            <w:r>
              <w:rPr>
                <w:i/>
                <w:sz w:val="20"/>
                <w:szCs w:val="20"/>
              </w:rPr>
              <w:t xml:space="preserve"> </w:t>
            </w:r>
            <w:r w:rsidRPr="009D18C2">
              <w:rPr>
                <w:i/>
                <w:sz w:val="20"/>
                <w:szCs w:val="20"/>
              </w:rPr>
              <w:t>4mL Serum red top</w:t>
            </w:r>
            <w:r>
              <w:rPr>
                <w:i/>
                <w:sz w:val="20"/>
                <w:szCs w:val="20"/>
              </w:rPr>
              <w:t xml:space="preserve"> tube</w:t>
            </w:r>
          </w:p>
        </w:tc>
      </w:tr>
      <w:tr w:rsidR="00583348" w:rsidTr="00583348">
        <w:tc>
          <w:tcPr>
            <w:tcW w:w="7667" w:type="dxa"/>
          </w:tcPr>
          <w:p w:rsidR="00583348" w:rsidRDefault="00583348" w:rsidP="00CA5D74">
            <w:pPr>
              <w:contextualSpacing/>
              <w:jc w:val="center"/>
              <w:rPr>
                <w:i/>
                <w:sz w:val="20"/>
                <w:szCs w:val="20"/>
              </w:rPr>
            </w:pPr>
            <w:r w:rsidRPr="00BB240C">
              <w:rPr>
                <w:sz w:val="20"/>
                <w:szCs w:val="20"/>
              </w:rPr>
              <w:t xml:space="preserve"> Plasma PK</w:t>
            </w:r>
          </w:p>
          <w:p w:rsidR="00583348" w:rsidRPr="001C3EF8" w:rsidRDefault="00583348" w:rsidP="00CA5D74">
            <w:pPr>
              <w:contextualSpacing/>
              <w:jc w:val="center"/>
              <w:rPr>
                <w:i/>
                <w:sz w:val="20"/>
                <w:szCs w:val="20"/>
              </w:rPr>
            </w:pPr>
            <w:r>
              <w:rPr>
                <w:i/>
                <w:sz w:val="20"/>
                <w:szCs w:val="20"/>
              </w:rPr>
              <w:t>4</w:t>
            </w:r>
            <w:r w:rsidRPr="009D18C2">
              <w:rPr>
                <w:i/>
                <w:sz w:val="20"/>
                <w:szCs w:val="20"/>
              </w:rPr>
              <w:t>mL lavender-top</w:t>
            </w:r>
            <w:r>
              <w:rPr>
                <w:i/>
                <w:sz w:val="20"/>
                <w:szCs w:val="20"/>
              </w:rPr>
              <w:t xml:space="preserve"> K2EDTA tube</w:t>
            </w:r>
          </w:p>
        </w:tc>
      </w:tr>
      <w:tr w:rsidR="00583348" w:rsidTr="00583348">
        <w:tc>
          <w:tcPr>
            <w:tcW w:w="7667" w:type="dxa"/>
          </w:tcPr>
          <w:p w:rsidR="00583348" w:rsidRDefault="00583348" w:rsidP="00CA5D74">
            <w:pPr>
              <w:contextualSpacing/>
              <w:jc w:val="center"/>
              <w:rPr>
                <w:i/>
                <w:sz w:val="20"/>
                <w:szCs w:val="20"/>
              </w:rPr>
            </w:pPr>
            <w:r w:rsidRPr="00BB240C">
              <w:rPr>
                <w:sz w:val="20"/>
                <w:szCs w:val="20"/>
              </w:rPr>
              <w:t>Genetics Analysis</w:t>
            </w:r>
          </w:p>
          <w:p w:rsidR="00583348" w:rsidRPr="001C3EF8" w:rsidRDefault="00583348" w:rsidP="0094329D">
            <w:pPr>
              <w:contextualSpacing/>
              <w:jc w:val="center"/>
              <w:rPr>
                <w:i/>
                <w:sz w:val="20"/>
                <w:szCs w:val="20"/>
              </w:rPr>
            </w:pPr>
            <w:r>
              <w:rPr>
                <w:i/>
                <w:sz w:val="20"/>
                <w:szCs w:val="20"/>
              </w:rPr>
              <w:t xml:space="preserve"> </w:t>
            </w:r>
            <w:r>
              <w:rPr>
                <w:i/>
                <w:sz w:val="18"/>
                <w:szCs w:val="18"/>
              </w:rPr>
              <w:t xml:space="preserve">8.5ml  Blood DNA </w:t>
            </w:r>
            <w:r w:rsidRPr="000E1E11">
              <w:rPr>
                <w:i/>
                <w:sz w:val="18"/>
                <w:szCs w:val="18"/>
              </w:rPr>
              <w:t>tube</w:t>
            </w:r>
          </w:p>
        </w:tc>
      </w:tr>
      <w:tr w:rsidR="00583348" w:rsidTr="00583348">
        <w:tc>
          <w:tcPr>
            <w:tcW w:w="7667" w:type="dxa"/>
          </w:tcPr>
          <w:p w:rsidR="00583348" w:rsidRDefault="00583348" w:rsidP="00CA5D74">
            <w:pPr>
              <w:contextualSpacing/>
              <w:jc w:val="center"/>
              <w:rPr>
                <w:i/>
                <w:sz w:val="20"/>
                <w:szCs w:val="20"/>
              </w:rPr>
            </w:pPr>
            <w:r w:rsidRPr="00BB240C">
              <w:rPr>
                <w:sz w:val="20"/>
                <w:szCs w:val="20"/>
              </w:rPr>
              <w:t>RNA Analyses</w:t>
            </w:r>
          </w:p>
          <w:p w:rsidR="00583348" w:rsidRPr="001C3EF8" w:rsidRDefault="00583348" w:rsidP="0094329D">
            <w:pPr>
              <w:contextualSpacing/>
              <w:jc w:val="center"/>
              <w:rPr>
                <w:i/>
                <w:sz w:val="20"/>
                <w:szCs w:val="20"/>
              </w:rPr>
            </w:pPr>
            <w:r>
              <w:rPr>
                <w:i/>
                <w:sz w:val="20"/>
                <w:szCs w:val="20"/>
              </w:rPr>
              <w:t xml:space="preserve"> </w:t>
            </w:r>
            <w:r w:rsidRPr="007B0AD6">
              <w:rPr>
                <w:i/>
                <w:sz w:val="20"/>
                <w:szCs w:val="20"/>
              </w:rPr>
              <w:t>8.5ml  Blood DNA  tube</w:t>
            </w:r>
          </w:p>
        </w:tc>
      </w:tr>
    </w:tbl>
    <w:p w:rsidR="00236843" w:rsidRDefault="00236843" w:rsidP="00767BD4">
      <w:pPr>
        <w:spacing w:line="240" w:lineRule="auto"/>
        <w:contextualSpacing/>
        <w:rPr>
          <w:sz w:val="18"/>
          <w:szCs w:val="18"/>
        </w:rPr>
      </w:pPr>
    </w:p>
    <w:p w:rsidR="001C3EF8" w:rsidRPr="00583348" w:rsidRDefault="00583348" w:rsidP="00767BD4">
      <w:pPr>
        <w:spacing w:line="240" w:lineRule="auto"/>
        <w:contextualSpacing/>
        <w:rPr>
          <w:sz w:val="24"/>
          <w:szCs w:val="24"/>
        </w:rPr>
      </w:pPr>
      <w:r w:rsidRPr="00583348">
        <w:rPr>
          <w:sz w:val="24"/>
          <w:szCs w:val="24"/>
        </w:rPr>
        <w:t>Time: ____________ Initials: _________</w:t>
      </w:r>
    </w:p>
    <w:p w:rsidR="00E54AB9" w:rsidRDefault="00E54AB9" w:rsidP="00767BD4">
      <w:pPr>
        <w:spacing w:line="240" w:lineRule="auto"/>
        <w:contextualSpacing/>
        <w:rPr>
          <w:sz w:val="18"/>
          <w:szCs w:val="18"/>
        </w:rPr>
      </w:pPr>
    </w:p>
    <w:p w:rsidR="00284AB9" w:rsidRDefault="00774FFC" w:rsidP="002539E4">
      <w:pPr>
        <w:spacing w:line="240" w:lineRule="auto"/>
        <w:contextualSpacing/>
        <w:rPr>
          <w:sz w:val="18"/>
          <w:szCs w:val="18"/>
        </w:rPr>
      </w:pPr>
      <w:r>
        <w:rPr>
          <w:sz w:val="18"/>
          <w:szCs w:val="18"/>
        </w:rPr>
        <w:t xml:space="preserve">                      </w:t>
      </w:r>
    </w:p>
    <w:p w:rsidR="00074AA3" w:rsidRPr="00074AA3" w:rsidRDefault="00774FFC" w:rsidP="002539E4">
      <w:pPr>
        <w:spacing w:line="240" w:lineRule="auto"/>
        <w:contextualSpacing/>
        <w:rPr>
          <w:b/>
        </w:rPr>
      </w:pPr>
      <w:r>
        <w:rPr>
          <w:sz w:val="18"/>
          <w:szCs w:val="18"/>
        </w:rPr>
        <w:t xml:space="preserve">          </w:t>
      </w:r>
      <w:r w:rsidR="00074AA3" w:rsidRPr="00074AA3">
        <w:rPr>
          <w:b/>
        </w:rPr>
        <w:t>CHPS STAFF SIGNATURE</w:t>
      </w:r>
    </w:p>
    <w:tbl>
      <w:tblPr>
        <w:tblStyle w:val="TableGrid"/>
        <w:tblW w:w="10885" w:type="dxa"/>
        <w:tblLook w:val="04A0" w:firstRow="1" w:lastRow="0" w:firstColumn="1" w:lastColumn="0" w:noHBand="0" w:noVBand="1"/>
      </w:tblPr>
      <w:tblGrid>
        <w:gridCol w:w="4315"/>
        <w:gridCol w:w="4140"/>
        <w:gridCol w:w="990"/>
        <w:gridCol w:w="1440"/>
      </w:tblGrid>
      <w:tr w:rsidR="00903275" w:rsidRPr="00074AA3" w:rsidTr="00DA3181">
        <w:tc>
          <w:tcPr>
            <w:tcW w:w="4315" w:type="dxa"/>
          </w:tcPr>
          <w:p w:rsidR="00903275" w:rsidRPr="00074AA3" w:rsidRDefault="00903275" w:rsidP="00A53F71">
            <w:pPr>
              <w:jc w:val="center"/>
              <w:rPr>
                <w:b/>
              </w:rPr>
            </w:pPr>
            <w:r>
              <w:rPr>
                <w:b/>
              </w:rPr>
              <w:t>PRINTED NAME</w:t>
            </w:r>
          </w:p>
        </w:tc>
        <w:tc>
          <w:tcPr>
            <w:tcW w:w="4140" w:type="dxa"/>
          </w:tcPr>
          <w:p w:rsidR="00903275" w:rsidRPr="00074AA3" w:rsidRDefault="00903275" w:rsidP="00A53F71">
            <w:pPr>
              <w:jc w:val="center"/>
              <w:rPr>
                <w:b/>
              </w:rPr>
            </w:pPr>
            <w:r w:rsidRPr="00074AA3">
              <w:rPr>
                <w:b/>
              </w:rPr>
              <w:t>SIGNATURE</w:t>
            </w:r>
          </w:p>
        </w:tc>
        <w:tc>
          <w:tcPr>
            <w:tcW w:w="990" w:type="dxa"/>
          </w:tcPr>
          <w:p w:rsidR="00903275" w:rsidRPr="00074AA3" w:rsidRDefault="00903275" w:rsidP="00A53F71">
            <w:pPr>
              <w:jc w:val="center"/>
              <w:rPr>
                <w:b/>
              </w:rPr>
            </w:pPr>
            <w:r>
              <w:rPr>
                <w:b/>
              </w:rPr>
              <w:t>INITIALS</w:t>
            </w:r>
          </w:p>
        </w:tc>
        <w:tc>
          <w:tcPr>
            <w:tcW w:w="1440" w:type="dxa"/>
          </w:tcPr>
          <w:p w:rsidR="00903275" w:rsidRPr="00074AA3" w:rsidRDefault="00903275" w:rsidP="00A53F71">
            <w:pPr>
              <w:jc w:val="center"/>
              <w:rPr>
                <w:b/>
              </w:rPr>
            </w:pPr>
            <w:r w:rsidRPr="00074AA3">
              <w:rPr>
                <w:b/>
              </w:rPr>
              <w:t>DATE</w:t>
            </w:r>
          </w:p>
        </w:tc>
      </w:tr>
      <w:tr w:rsidR="00903275" w:rsidTr="00DA3181">
        <w:tc>
          <w:tcPr>
            <w:tcW w:w="4315" w:type="dxa"/>
          </w:tcPr>
          <w:p w:rsidR="00903275" w:rsidRDefault="00903275" w:rsidP="00A53F71"/>
        </w:tc>
        <w:tc>
          <w:tcPr>
            <w:tcW w:w="4140" w:type="dxa"/>
          </w:tcPr>
          <w:p w:rsidR="00903275" w:rsidRPr="00DA3181" w:rsidRDefault="00903275" w:rsidP="00A53F71">
            <w:pPr>
              <w:rPr>
                <w:i/>
              </w:rPr>
            </w:pPr>
          </w:p>
        </w:tc>
        <w:tc>
          <w:tcPr>
            <w:tcW w:w="990" w:type="dxa"/>
          </w:tcPr>
          <w:p w:rsidR="00903275" w:rsidRDefault="00903275" w:rsidP="00A53F71"/>
        </w:tc>
        <w:tc>
          <w:tcPr>
            <w:tcW w:w="1440" w:type="dxa"/>
          </w:tcPr>
          <w:p w:rsidR="00903275" w:rsidRDefault="00903275" w:rsidP="00A53F71"/>
        </w:tc>
      </w:tr>
      <w:tr w:rsidR="00903275" w:rsidTr="00DA3181">
        <w:tc>
          <w:tcPr>
            <w:tcW w:w="4315" w:type="dxa"/>
          </w:tcPr>
          <w:p w:rsidR="00903275" w:rsidRDefault="00903275" w:rsidP="00A53F71"/>
        </w:tc>
        <w:tc>
          <w:tcPr>
            <w:tcW w:w="4140" w:type="dxa"/>
          </w:tcPr>
          <w:p w:rsidR="00903275" w:rsidRDefault="00903275" w:rsidP="00A53F71"/>
        </w:tc>
        <w:tc>
          <w:tcPr>
            <w:tcW w:w="990" w:type="dxa"/>
          </w:tcPr>
          <w:p w:rsidR="00903275" w:rsidRDefault="00903275" w:rsidP="00A53F71"/>
        </w:tc>
        <w:tc>
          <w:tcPr>
            <w:tcW w:w="1440" w:type="dxa"/>
          </w:tcPr>
          <w:p w:rsidR="00903275" w:rsidRDefault="00903275" w:rsidP="00A53F71"/>
        </w:tc>
      </w:tr>
      <w:tr w:rsidR="00903275" w:rsidTr="00DA3181">
        <w:tc>
          <w:tcPr>
            <w:tcW w:w="4315" w:type="dxa"/>
          </w:tcPr>
          <w:p w:rsidR="00903275" w:rsidRDefault="00903275" w:rsidP="00A53F71"/>
        </w:tc>
        <w:tc>
          <w:tcPr>
            <w:tcW w:w="4140" w:type="dxa"/>
          </w:tcPr>
          <w:p w:rsidR="00903275" w:rsidRDefault="00903275" w:rsidP="00A53F71"/>
        </w:tc>
        <w:tc>
          <w:tcPr>
            <w:tcW w:w="990" w:type="dxa"/>
          </w:tcPr>
          <w:p w:rsidR="00903275" w:rsidRDefault="00903275" w:rsidP="00A53F71"/>
        </w:tc>
        <w:tc>
          <w:tcPr>
            <w:tcW w:w="1440" w:type="dxa"/>
          </w:tcPr>
          <w:p w:rsidR="00903275" w:rsidRDefault="00903275" w:rsidP="00A53F71"/>
        </w:tc>
      </w:tr>
    </w:tbl>
    <w:p w:rsidR="00202926" w:rsidRDefault="00202926" w:rsidP="00EA5F32"/>
    <w:sectPr w:rsidR="00202926" w:rsidSect="0018058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75" w:rsidRDefault="008F6C75" w:rsidP="00180589">
      <w:pPr>
        <w:spacing w:after="0" w:line="240" w:lineRule="auto"/>
      </w:pPr>
      <w:r>
        <w:separator/>
      </w:r>
    </w:p>
  </w:endnote>
  <w:endnote w:type="continuationSeparator" w:id="0">
    <w:p w:rsidR="008F6C75" w:rsidRDefault="008F6C75" w:rsidP="0018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204970"/>
      <w:docPartObj>
        <w:docPartGallery w:val="Page Numbers (Bottom of Page)"/>
        <w:docPartUnique/>
      </w:docPartObj>
    </w:sdtPr>
    <w:sdtEndPr/>
    <w:sdtContent>
      <w:sdt>
        <w:sdtPr>
          <w:id w:val="860082579"/>
          <w:docPartObj>
            <w:docPartGallery w:val="Page Numbers (Top of Page)"/>
            <w:docPartUnique/>
          </w:docPartObj>
        </w:sdtPr>
        <w:sdtEndPr/>
        <w:sdtContent>
          <w:p w:rsidR="00252D37" w:rsidRDefault="00AD007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77F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7FC7">
              <w:rPr>
                <w:b/>
                <w:bCs/>
                <w:noProof/>
              </w:rPr>
              <w:t>3</w:t>
            </w:r>
            <w:r>
              <w:rPr>
                <w:b/>
                <w:bCs/>
                <w:sz w:val="24"/>
                <w:szCs w:val="24"/>
              </w:rPr>
              <w:fldChar w:fldCharType="end"/>
            </w:r>
          </w:p>
          <w:p w:rsidR="00AD0076" w:rsidRDefault="00252D37" w:rsidP="00252D37">
            <w:pPr>
              <w:pStyle w:val="Footer"/>
            </w:pPr>
            <w:r>
              <w:t>v.1.1, updated 01-06-2023</w:t>
            </w:r>
          </w:p>
        </w:sdtContent>
      </w:sdt>
    </w:sdtContent>
  </w:sdt>
  <w:p w:rsidR="00AD0076" w:rsidRDefault="00AD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75" w:rsidRDefault="008F6C75" w:rsidP="00180589">
      <w:pPr>
        <w:spacing w:after="0" w:line="240" w:lineRule="auto"/>
      </w:pPr>
      <w:r>
        <w:separator/>
      </w:r>
    </w:p>
  </w:footnote>
  <w:footnote w:type="continuationSeparator" w:id="0">
    <w:p w:rsidR="008F6C75" w:rsidRDefault="008F6C75" w:rsidP="0018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58" w:rsidRDefault="00610558" w:rsidP="00610558">
    <w:pPr>
      <w:pStyle w:val="Title"/>
      <w:jc w:val="center"/>
      <w:rPr>
        <w:rStyle w:val="SubtleReference"/>
        <w:b/>
      </w:rPr>
    </w:pPr>
    <w:r>
      <w:rPr>
        <w:rStyle w:val="SubtleReference"/>
        <w:b/>
      </w:rPr>
      <w:t>Hospital of the University of Pennsylvania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7"/>
    </w:tblGrid>
    <w:tr w:rsidR="00610558" w:rsidTr="00610558">
      <w:trPr>
        <w:trHeight w:val="432"/>
      </w:trPr>
      <w:tc>
        <w:tcPr>
          <w:tcW w:w="704" w:type="dxa"/>
          <w:hideMark/>
        </w:tcPr>
        <w:p w:rsidR="00610558" w:rsidRDefault="00610558" w:rsidP="00610558">
          <w:pPr>
            <w:rPr>
              <w:rFonts w:asciiTheme="majorHAnsi" w:eastAsiaTheme="majorEastAsia" w:hAnsiTheme="majorHAnsi" w:cstheme="majorBidi"/>
              <w:caps/>
              <w:color w:val="4F81BD" w:themeColor="accent1"/>
              <w:spacing w:val="10"/>
              <w:sz w:val="28"/>
              <w:szCs w:val="28"/>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99060</wp:posOffset>
                </wp:positionV>
                <wp:extent cx="409575" cy="3841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5015" t="25087" r="27106" b="61774"/>
                        <a:stretch>
                          <a:fillRect/>
                        </a:stretch>
                      </pic:blipFill>
                      <pic:spPr bwMode="auto">
                        <a:xfrm>
                          <a:off x="0" y="0"/>
                          <a:ext cx="409575" cy="384175"/>
                        </a:xfrm>
                        <a:prstGeom prst="rect">
                          <a:avLst/>
                        </a:prstGeom>
                        <a:noFill/>
                      </pic:spPr>
                    </pic:pic>
                  </a:graphicData>
                </a:graphic>
                <wp14:sizeRelH relativeFrom="page">
                  <wp14:pctWidth>0</wp14:pctWidth>
                </wp14:sizeRelH>
                <wp14:sizeRelV relativeFrom="page">
                  <wp14:pctHeight>0</wp14:pctHeight>
                </wp14:sizeRelV>
              </wp:anchor>
            </w:drawing>
          </w:r>
        </w:p>
      </w:tc>
      <w:tc>
        <w:tcPr>
          <w:tcW w:w="9757" w:type="dxa"/>
          <w:vAlign w:val="bottom"/>
        </w:tcPr>
        <w:p w:rsidR="00610558" w:rsidRDefault="00610558" w:rsidP="00610558">
          <w:pPr>
            <w:jc w:val="center"/>
            <w:rPr>
              <w:rFonts w:ascii="Arial" w:eastAsiaTheme="minorEastAsia" w:hAnsi="Arial" w:cs="Arial"/>
              <w:b/>
              <w:sz w:val="24"/>
              <w:szCs w:val="24"/>
            </w:rPr>
          </w:pPr>
        </w:p>
        <w:p w:rsidR="00610558" w:rsidRDefault="00610558" w:rsidP="00610558">
          <w:pPr>
            <w:jc w:val="center"/>
            <w:rPr>
              <w:rFonts w:asciiTheme="majorHAnsi" w:eastAsiaTheme="majorEastAsia" w:hAnsiTheme="majorHAnsi" w:cstheme="majorBidi"/>
              <w:caps/>
              <w:color w:val="4F81BD" w:themeColor="accent1"/>
              <w:spacing w:val="10"/>
            </w:rPr>
          </w:pPr>
          <w:r>
            <w:rPr>
              <w:rFonts w:asciiTheme="majorHAnsi" w:eastAsiaTheme="majorEastAsia" w:hAnsiTheme="majorHAnsi" w:cstheme="majorBidi"/>
              <w:caps/>
              <w:color w:val="4F81BD" w:themeColor="accent1"/>
              <w:spacing w:val="10"/>
              <w:sz w:val="24"/>
              <w:szCs w:val="24"/>
            </w:rPr>
            <w:t>FULL Name of protocol</w:t>
          </w:r>
        </w:p>
      </w:tc>
    </w:tr>
  </w:tbl>
  <w:p w:rsidR="00610558" w:rsidRDefault="00610558" w:rsidP="00610558">
    <w:pPr>
      <w:rPr>
        <w:rFonts w:eastAsiaTheme="minorEastAsia"/>
        <w:caps/>
        <w:color w:val="595959" w:themeColor="text1" w:themeTint="A6"/>
        <w:spacing w:val="10"/>
        <w:sz w:val="21"/>
        <w:szCs w:val="21"/>
      </w:rPr>
    </w:pPr>
    <w:r>
      <w:rPr>
        <w:rFonts w:eastAsiaTheme="minorEastAsia"/>
        <w:caps/>
        <w:color w:val="595959" w:themeColor="text1" w:themeTint="A6"/>
        <w:spacing w:val="10"/>
        <w:sz w:val="21"/>
        <w:szCs w:val="21"/>
      </w:rPr>
      <w:tab/>
    </w:r>
    <w:r>
      <w:rPr>
        <w:rFonts w:eastAsiaTheme="minorEastAsia"/>
        <w:caps/>
        <w:color w:val="595959" w:themeColor="text1" w:themeTint="A6"/>
        <w:spacing w:val="10"/>
        <w:sz w:val="21"/>
        <w:szCs w:val="21"/>
      </w:rPr>
      <w:tab/>
      <w:t xml:space="preserve">    </w:t>
    </w:r>
    <w:r>
      <w:rPr>
        <w:rFonts w:eastAsiaTheme="minorEastAsia"/>
        <w:caps/>
        <w:color w:val="595959" w:themeColor="text1" w:themeTint="A6"/>
        <w:spacing w:val="10"/>
        <w:sz w:val="21"/>
        <w:szCs w:val="21"/>
      </w:rPr>
      <w:tab/>
    </w:r>
    <w:r>
      <w:rPr>
        <w:rFonts w:eastAsiaTheme="minorEastAsia"/>
        <w:caps/>
        <w:color w:val="595959" w:themeColor="text1" w:themeTint="A6"/>
        <w:spacing w:val="10"/>
        <w:sz w:val="21"/>
        <w:szCs w:val="21"/>
      </w:rPr>
      <w:tab/>
      <w:t xml:space="preserve">        </w:t>
    </w:r>
    <w:r>
      <w:rPr>
        <w:rFonts w:eastAsiaTheme="minorEastAsia"/>
        <w:caps/>
        <w:color w:val="595959" w:themeColor="text1" w:themeTint="A6"/>
        <w:spacing w:val="10"/>
        <w:sz w:val="21"/>
        <w:szCs w:val="21"/>
      </w:rPr>
      <w:tab/>
    </w:r>
    <w:r>
      <w:rPr>
        <w:rFonts w:eastAsiaTheme="minorEastAsia"/>
        <w:caps/>
        <w:color w:val="595959" w:themeColor="text1" w:themeTint="A6"/>
        <w:spacing w:val="10"/>
        <w:sz w:val="21"/>
        <w:szCs w:val="21"/>
      </w:rPr>
      <w:tab/>
      <w:t xml:space="preserve">          Sponsor- XXX </w:t>
    </w:r>
  </w:p>
  <w:p w:rsidR="00610558" w:rsidRDefault="00610558" w:rsidP="00610558">
    <w:pPr>
      <w:tabs>
        <w:tab w:val="left" w:pos="720"/>
        <w:tab w:val="left" w:pos="1440"/>
        <w:tab w:val="left" w:pos="2160"/>
        <w:tab w:val="left" w:pos="3915"/>
        <w:tab w:val="left" w:pos="8475"/>
      </w:tabs>
    </w:pPr>
    <w:r>
      <w:t>CHPS #:</w:t>
    </w:r>
    <w:r>
      <w:tab/>
    </w:r>
    <w:r>
      <w:tab/>
    </w:r>
    <w:r>
      <w:tab/>
    </w:r>
    <w:r>
      <w:tab/>
      <w:t xml:space="preserve">                   UPCC#  if applicable                                                  IRB #: </w:t>
    </w:r>
  </w:p>
  <w:p w:rsidR="00610558" w:rsidRDefault="00610558" w:rsidP="00610558">
    <w:pPr>
      <w:tabs>
        <w:tab w:val="left" w:pos="720"/>
        <w:tab w:val="left" w:pos="1440"/>
        <w:tab w:val="left" w:pos="2160"/>
        <w:tab w:val="left" w:pos="3915"/>
        <w:tab w:val="left" w:pos="8475"/>
      </w:tabs>
    </w:pPr>
  </w:p>
  <w:tbl>
    <w:tblPr>
      <w:tblStyle w:val="TableGrid"/>
      <w:tblW w:w="0" w:type="auto"/>
      <w:jc w:val="center"/>
      <w:tblLook w:val="04A0" w:firstRow="1" w:lastRow="0" w:firstColumn="1" w:lastColumn="0" w:noHBand="0" w:noVBand="1"/>
    </w:tblPr>
    <w:tblGrid>
      <w:gridCol w:w="4765"/>
      <w:gridCol w:w="3330"/>
      <w:gridCol w:w="2675"/>
    </w:tblGrid>
    <w:tr w:rsidR="00610558" w:rsidTr="00610558">
      <w:trPr>
        <w:trHeight w:val="465"/>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rsidR="00610558" w:rsidRDefault="00610558" w:rsidP="00610558">
          <w:pPr>
            <w:tabs>
              <w:tab w:val="left" w:pos="720"/>
              <w:tab w:val="left" w:pos="1440"/>
              <w:tab w:val="left" w:pos="2160"/>
              <w:tab w:val="left" w:pos="8475"/>
            </w:tabs>
          </w:pPr>
          <w:r>
            <w:t xml:space="preserve">Name: </w:t>
          </w:r>
        </w:p>
      </w:tc>
      <w:tc>
        <w:tcPr>
          <w:tcW w:w="3330" w:type="dxa"/>
          <w:tcBorders>
            <w:top w:val="single" w:sz="4" w:space="0" w:color="auto"/>
            <w:left w:val="single" w:sz="4" w:space="0" w:color="auto"/>
            <w:bottom w:val="single" w:sz="4" w:space="0" w:color="auto"/>
            <w:right w:val="single" w:sz="4" w:space="0" w:color="auto"/>
          </w:tcBorders>
          <w:vAlign w:val="center"/>
          <w:hideMark/>
        </w:tcPr>
        <w:p w:rsidR="00610558" w:rsidRDefault="00610558" w:rsidP="00610558">
          <w:pPr>
            <w:tabs>
              <w:tab w:val="left" w:pos="720"/>
              <w:tab w:val="left" w:pos="1440"/>
              <w:tab w:val="left" w:pos="2160"/>
              <w:tab w:val="left" w:pos="8475"/>
            </w:tabs>
          </w:pPr>
          <w:r>
            <w:t xml:space="preserve">MRN: </w:t>
          </w:r>
        </w:p>
      </w:tc>
      <w:tc>
        <w:tcPr>
          <w:tcW w:w="2675" w:type="dxa"/>
          <w:tcBorders>
            <w:top w:val="single" w:sz="4" w:space="0" w:color="auto"/>
            <w:left w:val="single" w:sz="4" w:space="0" w:color="auto"/>
            <w:bottom w:val="single" w:sz="4" w:space="0" w:color="auto"/>
            <w:right w:val="single" w:sz="4" w:space="0" w:color="auto"/>
          </w:tcBorders>
          <w:vAlign w:val="center"/>
          <w:hideMark/>
        </w:tcPr>
        <w:p w:rsidR="00610558" w:rsidRDefault="00610558" w:rsidP="00610558">
          <w:pPr>
            <w:tabs>
              <w:tab w:val="left" w:pos="720"/>
              <w:tab w:val="left" w:pos="1440"/>
              <w:tab w:val="left" w:pos="2160"/>
              <w:tab w:val="left" w:pos="8475"/>
            </w:tabs>
          </w:pPr>
          <w:r>
            <w:t>DOB:</w:t>
          </w:r>
        </w:p>
      </w:tc>
    </w:tr>
  </w:tbl>
  <w:p w:rsidR="00610558" w:rsidRDefault="00610558" w:rsidP="00EA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FB9"/>
    <w:multiLevelType w:val="hybridMultilevel"/>
    <w:tmpl w:val="E298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5D7B"/>
    <w:multiLevelType w:val="hybridMultilevel"/>
    <w:tmpl w:val="F81C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D19E4"/>
    <w:multiLevelType w:val="hybridMultilevel"/>
    <w:tmpl w:val="E29868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3DB6A65"/>
    <w:multiLevelType w:val="hybridMultilevel"/>
    <w:tmpl w:val="59CC408E"/>
    <w:lvl w:ilvl="0" w:tplc="13ECA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E5438"/>
    <w:multiLevelType w:val="hybridMultilevel"/>
    <w:tmpl w:val="880EF4C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C79BF"/>
    <w:multiLevelType w:val="hybridMultilevel"/>
    <w:tmpl w:val="F81C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83577"/>
    <w:multiLevelType w:val="hybridMultilevel"/>
    <w:tmpl w:val="9B64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F2D18"/>
    <w:multiLevelType w:val="hybridMultilevel"/>
    <w:tmpl w:val="C76E798A"/>
    <w:lvl w:ilvl="0" w:tplc="855CA408">
      <w:start w:val="1"/>
      <w:numFmt w:val="bullet"/>
      <w:lvlText w:val="□"/>
      <w:lvlJc w:val="left"/>
      <w:pPr>
        <w:ind w:left="360" w:hanging="360"/>
      </w:pPr>
      <w:rPr>
        <w:rFonts w:ascii="Arial" w:hAnsi="Aria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17402B"/>
    <w:multiLevelType w:val="hybridMultilevel"/>
    <w:tmpl w:val="6B1A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46607"/>
    <w:multiLevelType w:val="hybridMultilevel"/>
    <w:tmpl w:val="E2986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93049DC"/>
    <w:multiLevelType w:val="hybridMultilevel"/>
    <w:tmpl w:val="8214A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5A70DB"/>
    <w:multiLevelType w:val="hybridMultilevel"/>
    <w:tmpl w:val="E298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5"/>
  </w:num>
  <w:num w:numId="5">
    <w:abstractNumId w:val="9"/>
  </w:num>
  <w:num w:numId="6">
    <w:abstractNumId w:val="11"/>
  </w:num>
  <w:num w:numId="7">
    <w:abstractNumId w:val="0"/>
  </w:num>
  <w:num w:numId="8">
    <w:abstractNumId w:val="4"/>
  </w:num>
  <w:num w:numId="9">
    <w:abstractNumId w:val="7"/>
  </w:num>
  <w:num w:numId="10">
    <w:abstractNumId w:val="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89"/>
    <w:rsid w:val="00002707"/>
    <w:rsid w:val="00003B6C"/>
    <w:rsid w:val="000124F6"/>
    <w:rsid w:val="00057E13"/>
    <w:rsid w:val="000619ED"/>
    <w:rsid w:val="00074AA3"/>
    <w:rsid w:val="00097F2A"/>
    <w:rsid w:val="000C7DA0"/>
    <w:rsid w:val="000E1E11"/>
    <w:rsid w:val="00102B7B"/>
    <w:rsid w:val="0011210A"/>
    <w:rsid w:val="0011330B"/>
    <w:rsid w:val="00152C5B"/>
    <w:rsid w:val="00155A46"/>
    <w:rsid w:val="0016094A"/>
    <w:rsid w:val="00180589"/>
    <w:rsid w:val="00182676"/>
    <w:rsid w:val="00186E3F"/>
    <w:rsid w:val="001A1CEE"/>
    <w:rsid w:val="001B360B"/>
    <w:rsid w:val="001C3EF8"/>
    <w:rsid w:val="001D1259"/>
    <w:rsid w:val="001D178D"/>
    <w:rsid w:val="001D234D"/>
    <w:rsid w:val="001E2BBC"/>
    <w:rsid w:val="00200BC8"/>
    <w:rsid w:val="00202926"/>
    <w:rsid w:val="00205ED9"/>
    <w:rsid w:val="0022175E"/>
    <w:rsid w:val="00231C4E"/>
    <w:rsid w:val="00236843"/>
    <w:rsid w:val="0024285E"/>
    <w:rsid w:val="002520BB"/>
    <w:rsid w:val="00252D37"/>
    <w:rsid w:val="002539E4"/>
    <w:rsid w:val="00272FC8"/>
    <w:rsid w:val="00284AB9"/>
    <w:rsid w:val="002A1835"/>
    <w:rsid w:val="002B100E"/>
    <w:rsid w:val="002B2504"/>
    <w:rsid w:val="002C6FCF"/>
    <w:rsid w:val="002D69A5"/>
    <w:rsid w:val="002D6CE2"/>
    <w:rsid w:val="002E09C4"/>
    <w:rsid w:val="002E532F"/>
    <w:rsid w:val="00347155"/>
    <w:rsid w:val="0035085D"/>
    <w:rsid w:val="003542AD"/>
    <w:rsid w:val="00360F1F"/>
    <w:rsid w:val="003661BB"/>
    <w:rsid w:val="00372B6B"/>
    <w:rsid w:val="003760EF"/>
    <w:rsid w:val="00376E16"/>
    <w:rsid w:val="00390828"/>
    <w:rsid w:val="00396B8A"/>
    <w:rsid w:val="003B0E90"/>
    <w:rsid w:val="003D7887"/>
    <w:rsid w:val="00432CE6"/>
    <w:rsid w:val="00440329"/>
    <w:rsid w:val="00440364"/>
    <w:rsid w:val="004534E2"/>
    <w:rsid w:val="00476540"/>
    <w:rsid w:val="00494278"/>
    <w:rsid w:val="004951E5"/>
    <w:rsid w:val="004A0C02"/>
    <w:rsid w:val="004A0D7B"/>
    <w:rsid w:val="004A48E3"/>
    <w:rsid w:val="004B3CC3"/>
    <w:rsid w:val="004B3D19"/>
    <w:rsid w:val="004C0BA6"/>
    <w:rsid w:val="004D76E1"/>
    <w:rsid w:val="004E1D6C"/>
    <w:rsid w:val="004E4ED5"/>
    <w:rsid w:val="004F36C6"/>
    <w:rsid w:val="004F3925"/>
    <w:rsid w:val="00502998"/>
    <w:rsid w:val="00512F24"/>
    <w:rsid w:val="00515215"/>
    <w:rsid w:val="00524127"/>
    <w:rsid w:val="00537D69"/>
    <w:rsid w:val="005628AE"/>
    <w:rsid w:val="00576106"/>
    <w:rsid w:val="00583348"/>
    <w:rsid w:val="005C46EA"/>
    <w:rsid w:val="005D5DB1"/>
    <w:rsid w:val="005D7B66"/>
    <w:rsid w:val="005E538B"/>
    <w:rsid w:val="005F7780"/>
    <w:rsid w:val="006047D4"/>
    <w:rsid w:val="00610558"/>
    <w:rsid w:val="00671CF9"/>
    <w:rsid w:val="00677352"/>
    <w:rsid w:val="006841EF"/>
    <w:rsid w:val="007102C8"/>
    <w:rsid w:val="00730F67"/>
    <w:rsid w:val="00735FDE"/>
    <w:rsid w:val="00755194"/>
    <w:rsid w:val="00755461"/>
    <w:rsid w:val="00756088"/>
    <w:rsid w:val="00767BD4"/>
    <w:rsid w:val="007719CE"/>
    <w:rsid w:val="00774FFC"/>
    <w:rsid w:val="00775574"/>
    <w:rsid w:val="007755DD"/>
    <w:rsid w:val="007766AD"/>
    <w:rsid w:val="00777FC7"/>
    <w:rsid w:val="007B0AD6"/>
    <w:rsid w:val="007C1BA5"/>
    <w:rsid w:val="007D24FB"/>
    <w:rsid w:val="007F5E69"/>
    <w:rsid w:val="008B3960"/>
    <w:rsid w:val="008E3313"/>
    <w:rsid w:val="008E6070"/>
    <w:rsid w:val="008F4A3A"/>
    <w:rsid w:val="008F52D8"/>
    <w:rsid w:val="008F6C75"/>
    <w:rsid w:val="00903275"/>
    <w:rsid w:val="009321DF"/>
    <w:rsid w:val="00936ECA"/>
    <w:rsid w:val="0094329D"/>
    <w:rsid w:val="00946E4B"/>
    <w:rsid w:val="00947D8C"/>
    <w:rsid w:val="0095167F"/>
    <w:rsid w:val="0095243C"/>
    <w:rsid w:val="00970B2E"/>
    <w:rsid w:val="00982B29"/>
    <w:rsid w:val="00984197"/>
    <w:rsid w:val="00984FAD"/>
    <w:rsid w:val="009945DB"/>
    <w:rsid w:val="009A689C"/>
    <w:rsid w:val="009B6211"/>
    <w:rsid w:val="00A06002"/>
    <w:rsid w:val="00A564CF"/>
    <w:rsid w:val="00A94249"/>
    <w:rsid w:val="00AA6C8D"/>
    <w:rsid w:val="00AB4CD7"/>
    <w:rsid w:val="00AB635C"/>
    <w:rsid w:val="00AC764B"/>
    <w:rsid w:val="00AD0076"/>
    <w:rsid w:val="00AD5599"/>
    <w:rsid w:val="00AD7F1A"/>
    <w:rsid w:val="00AF767E"/>
    <w:rsid w:val="00B01155"/>
    <w:rsid w:val="00B06CBE"/>
    <w:rsid w:val="00B23737"/>
    <w:rsid w:val="00B254B2"/>
    <w:rsid w:val="00B43377"/>
    <w:rsid w:val="00B540DD"/>
    <w:rsid w:val="00B60E4C"/>
    <w:rsid w:val="00B825D4"/>
    <w:rsid w:val="00B93AD3"/>
    <w:rsid w:val="00B9675C"/>
    <w:rsid w:val="00BB240C"/>
    <w:rsid w:val="00BE0B8B"/>
    <w:rsid w:val="00C0096F"/>
    <w:rsid w:val="00C03476"/>
    <w:rsid w:val="00C104A9"/>
    <w:rsid w:val="00C140CC"/>
    <w:rsid w:val="00C17DDD"/>
    <w:rsid w:val="00C24675"/>
    <w:rsid w:val="00C279A3"/>
    <w:rsid w:val="00C63C97"/>
    <w:rsid w:val="00C80293"/>
    <w:rsid w:val="00C873BD"/>
    <w:rsid w:val="00C952DE"/>
    <w:rsid w:val="00CA1458"/>
    <w:rsid w:val="00CA5D74"/>
    <w:rsid w:val="00D13E56"/>
    <w:rsid w:val="00D20815"/>
    <w:rsid w:val="00D42F6F"/>
    <w:rsid w:val="00D61CF5"/>
    <w:rsid w:val="00D7677F"/>
    <w:rsid w:val="00D82368"/>
    <w:rsid w:val="00D9583A"/>
    <w:rsid w:val="00DA0E8E"/>
    <w:rsid w:val="00DA3181"/>
    <w:rsid w:val="00DA64DC"/>
    <w:rsid w:val="00DB42CA"/>
    <w:rsid w:val="00DD4AAB"/>
    <w:rsid w:val="00DE793E"/>
    <w:rsid w:val="00DF792D"/>
    <w:rsid w:val="00E02383"/>
    <w:rsid w:val="00E206CC"/>
    <w:rsid w:val="00E31220"/>
    <w:rsid w:val="00E45FB8"/>
    <w:rsid w:val="00E5432A"/>
    <w:rsid w:val="00E54AB9"/>
    <w:rsid w:val="00E553A7"/>
    <w:rsid w:val="00E97773"/>
    <w:rsid w:val="00EA5F32"/>
    <w:rsid w:val="00F05CA9"/>
    <w:rsid w:val="00F07B7D"/>
    <w:rsid w:val="00F5644F"/>
    <w:rsid w:val="00F71CD9"/>
    <w:rsid w:val="00F73DE8"/>
    <w:rsid w:val="00F91ADA"/>
    <w:rsid w:val="00FC0214"/>
    <w:rsid w:val="00FF4B18"/>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6E7C5"/>
  <w15:docId w15:val="{D93C7258-B14C-4FE2-ACAF-8B42C277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BE"/>
  </w:style>
  <w:style w:type="paragraph" w:styleId="Heading2">
    <w:name w:val="heading 2"/>
    <w:basedOn w:val="Normal"/>
    <w:next w:val="Normal"/>
    <w:link w:val="Heading2Char"/>
    <w:uiPriority w:val="9"/>
    <w:unhideWhenUsed/>
    <w:qFormat/>
    <w:rsid w:val="00E54AB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89"/>
  </w:style>
  <w:style w:type="paragraph" w:styleId="Footer">
    <w:name w:val="footer"/>
    <w:basedOn w:val="Normal"/>
    <w:link w:val="FooterChar"/>
    <w:uiPriority w:val="99"/>
    <w:unhideWhenUsed/>
    <w:rsid w:val="0018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89"/>
  </w:style>
  <w:style w:type="table" w:styleId="TableGrid">
    <w:name w:val="Table Grid"/>
    <w:basedOn w:val="TableNormal"/>
    <w:uiPriority w:val="59"/>
    <w:rsid w:val="0018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89"/>
    <w:pPr>
      <w:ind w:left="720"/>
      <w:contextualSpacing/>
    </w:pPr>
  </w:style>
  <w:style w:type="character" w:styleId="SubtleEmphasis">
    <w:name w:val="Subtle Emphasis"/>
    <w:basedOn w:val="DefaultParagraphFont"/>
    <w:uiPriority w:val="19"/>
    <w:qFormat/>
    <w:rsid w:val="00B825D4"/>
    <w:rPr>
      <w:i/>
      <w:iCs/>
      <w:color w:val="808080" w:themeColor="text1" w:themeTint="7F"/>
    </w:rPr>
  </w:style>
  <w:style w:type="paragraph" w:styleId="BalloonText">
    <w:name w:val="Balloon Text"/>
    <w:basedOn w:val="Normal"/>
    <w:link w:val="BalloonTextChar"/>
    <w:uiPriority w:val="99"/>
    <w:semiHidden/>
    <w:unhideWhenUsed/>
    <w:rsid w:val="00A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002"/>
    <w:rPr>
      <w:rFonts w:ascii="Tahoma" w:hAnsi="Tahoma" w:cs="Tahoma"/>
      <w:sz w:val="16"/>
      <w:szCs w:val="16"/>
    </w:rPr>
  </w:style>
  <w:style w:type="table" w:customStyle="1" w:styleId="TableGrid1">
    <w:name w:val="Table Grid1"/>
    <w:basedOn w:val="TableNormal"/>
    <w:next w:val="TableGrid"/>
    <w:uiPriority w:val="59"/>
    <w:rsid w:val="002C6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4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54AB9"/>
    <w:rPr>
      <w:rFonts w:eastAsiaTheme="minorEastAsia"/>
      <w:caps/>
      <w:spacing w:val="15"/>
      <w:sz w:val="20"/>
      <w:szCs w:val="20"/>
      <w:shd w:val="clear" w:color="auto" w:fill="DBE5F1" w:themeFill="accent1" w:themeFillTint="33"/>
    </w:rPr>
  </w:style>
  <w:style w:type="character" w:styleId="CommentReference">
    <w:name w:val="annotation reference"/>
    <w:basedOn w:val="DefaultParagraphFont"/>
    <w:uiPriority w:val="99"/>
    <w:semiHidden/>
    <w:unhideWhenUsed/>
    <w:rsid w:val="002539E4"/>
    <w:rPr>
      <w:sz w:val="16"/>
      <w:szCs w:val="16"/>
    </w:rPr>
  </w:style>
  <w:style w:type="paragraph" w:styleId="CommentText">
    <w:name w:val="annotation text"/>
    <w:basedOn w:val="Normal"/>
    <w:link w:val="CommentTextChar"/>
    <w:uiPriority w:val="99"/>
    <w:semiHidden/>
    <w:unhideWhenUsed/>
    <w:rsid w:val="002539E4"/>
    <w:pPr>
      <w:spacing w:line="240" w:lineRule="auto"/>
    </w:pPr>
    <w:rPr>
      <w:sz w:val="20"/>
      <w:szCs w:val="20"/>
    </w:rPr>
  </w:style>
  <w:style w:type="character" w:customStyle="1" w:styleId="CommentTextChar">
    <w:name w:val="Comment Text Char"/>
    <w:basedOn w:val="DefaultParagraphFont"/>
    <w:link w:val="CommentText"/>
    <w:uiPriority w:val="99"/>
    <w:semiHidden/>
    <w:rsid w:val="002539E4"/>
    <w:rPr>
      <w:sz w:val="20"/>
      <w:szCs w:val="20"/>
    </w:rPr>
  </w:style>
  <w:style w:type="paragraph" w:styleId="CommentSubject">
    <w:name w:val="annotation subject"/>
    <w:basedOn w:val="CommentText"/>
    <w:next w:val="CommentText"/>
    <w:link w:val="CommentSubjectChar"/>
    <w:uiPriority w:val="99"/>
    <w:semiHidden/>
    <w:unhideWhenUsed/>
    <w:rsid w:val="002539E4"/>
    <w:rPr>
      <w:b/>
      <w:bCs/>
    </w:rPr>
  </w:style>
  <w:style w:type="character" w:customStyle="1" w:styleId="CommentSubjectChar">
    <w:name w:val="Comment Subject Char"/>
    <w:basedOn w:val="CommentTextChar"/>
    <w:link w:val="CommentSubject"/>
    <w:uiPriority w:val="99"/>
    <w:semiHidden/>
    <w:rsid w:val="002539E4"/>
    <w:rPr>
      <w:b/>
      <w:bCs/>
      <w:sz w:val="20"/>
      <w:szCs w:val="20"/>
    </w:rPr>
  </w:style>
  <w:style w:type="paragraph" w:styleId="Revision">
    <w:name w:val="Revision"/>
    <w:hidden/>
    <w:uiPriority w:val="99"/>
    <w:semiHidden/>
    <w:rsid w:val="002539E4"/>
    <w:pPr>
      <w:spacing w:after="0" w:line="240" w:lineRule="auto"/>
    </w:pPr>
  </w:style>
  <w:style w:type="table" w:customStyle="1" w:styleId="TableGrid2">
    <w:name w:val="Table Grid2"/>
    <w:basedOn w:val="TableNormal"/>
    <w:next w:val="TableGrid"/>
    <w:uiPriority w:val="59"/>
    <w:rsid w:val="00E02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7D69"/>
    <w:pPr>
      <w:spacing w:after="0" w:line="240" w:lineRule="auto"/>
    </w:pPr>
  </w:style>
  <w:style w:type="character" w:styleId="Hyperlink">
    <w:name w:val="Hyperlink"/>
    <w:basedOn w:val="DefaultParagraphFont"/>
    <w:uiPriority w:val="99"/>
    <w:semiHidden/>
    <w:unhideWhenUsed/>
    <w:rsid w:val="00610558"/>
    <w:rPr>
      <w:color w:val="0000FF" w:themeColor="hyperlink"/>
      <w:u w:val="single"/>
    </w:rPr>
  </w:style>
  <w:style w:type="character" w:styleId="Strong">
    <w:name w:val="Strong"/>
    <w:basedOn w:val="DefaultParagraphFont"/>
    <w:uiPriority w:val="22"/>
    <w:qFormat/>
    <w:rsid w:val="00610558"/>
    <w:rPr>
      <w:b/>
      <w:bCs/>
    </w:rPr>
  </w:style>
  <w:style w:type="paragraph" w:styleId="Title">
    <w:name w:val="Title"/>
    <w:basedOn w:val="Normal"/>
    <w:next w:val="Normal"/>
    <w:link w:val="TitleChar"/>
    <w:uiPriority w:val="10"/>
    <w:qFormat/>
    <w:rsid w:val="00610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55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61055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8545">
      <w:bodyDiv w:val="1"/>
      <w:marLeft w:val="0"/>
      <w:marRight w:val="0"/>
      <w:marTop w:val="0"/>
      <w:marBottom w:val="0"/>
      <w:divBdr>
        <w:top w:val="none" w:sz="0" w:space="0" w:color="auto"/>
        <w:left w:val="none" w:sz="0" w:space="0" w:color="auto"/>
        <w:bottom w:val="none" w:sz="0" w:space="0" w:color="auto"/>
        <w:right w:val="none" w:sz="0" w:space="0" w:color="auto"/>
      </w:divBdr>
    </w:div>
    <w:div w:id="1044407846">
      <w:bodyDiv w:val="1"/>
      <w:marLeft w:val="0"/>
      <w:marRight w:val="0"/>
      <w:marTop w:val="0"/>
      <w:marBottom w:val="0"/>
      <w:divBdr>
        <w:top w:val="none" w:sz="0" w:space="0" w:color="auto"/>
        <w:left w:val="none" w:sz="0" w:space="0" w:color="auto"/>
        <w:bottom w:val="none" w:sz="0" w:space="0" w:color="auto"/>
        <w:right w:val="none" w:sz="0" w:space="0" w:color="auto"/>
      </w:divBdr>
    </w:div>
    <w:div w:id="1232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chps/research-nursing-core-rnc.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ssica.lenzo@pennmedicine.upenn.edu" TargetMode="External"/><Relationship Id="rId4" Type="http://schemas.openxmlformats.org/officeDocument/2006/relationships/settings" Target="settings.xml"/><Relationship Id="rId9" Type="http://schemas.openxmlformats.org/officeDocument/2006/relationships/hyperlink" Target="mailto:kathlj@pennmedicine.upen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C760-2153-4891-9198-7A952064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Galal, Amera S</dc:creator>
  <cp:lastModifiedBy>Lenzo, Jessica M</cp:lastModifiedBy>
  <cp:revision>2</cp:revision>
  <cp:lastPrinted>2019-06-28T14:35:00Z</cp:lastPrinted>
  <dcterms:created xsi:type="dcterms:W3CDTF">2023-01-09T15:38:00Z</dcterms:created>
  <dcterms:modified xsi:type="dcterms:W3CDTF">2023-01-09T15:38:00Z</dcterms:modified>
</cp:coreProperties>
</file>