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D561" w14:textId="77777777" w:rsidR="00B86805" w:rsidRDefault="00B86805" w:rsidP="00675004">
      <w:pPr>
        <w:jc w:val="center"/>
        <w:rPr>
          <w:b/>
          <w:sz w:val="28"/>
        </w:rPr>
      </w:pPr>
      <w:r>
        <w:rPr>
          <w:b/>
          <w:sz w:val="28"/>
        </w:rPr>
        <w:t>Center for Human Phenotypic Science</w:t>
      </w:r>
    </w:p>
    <w:p w14:paraId="03EAA895" w14:textId="77777777" w:rsidR="00675004" w:rsidRDefault="00675004" w:rsidP="00675004">
      <w:pPr>
        <w:jc w:val="center"/>
        <w:rPr>
          <w:b/>
          <w:sz w:val="28"/>
        </w:rPr>
      </w:pPr>
      <w:r>
        <w:rPr>
          <w:b/>
          <w:sz w:val="28"/>
        </w:rPr>
        <w:t>Center for Quantitative Echocardiography</w:t>
      </w:r>
    </w:p>
    <w:p w14:paraId="5C521466" w14:textId="77777777" w:rsidR="00427929" w:rsidRDefault="00427929" w:rsidP="00675004">
      <w:pPr>
        <w:jc w:val="center"/>
        <w:rPr>
          <w:b/>
          <w:sz w:val="28"/>
        </w:rPr>
      </w:pPr>
      <w:r>
        <w:rPr>
          <w:b/>
          <w:sz w:val="28"/>
        </w:rPr>
        <w:t>Ground Rhoads Echo Lab, HUP</w:t>
      </w:r>
    </w:p>
    <w:p w14:paraId="53E576B4" w14:textId="77777777" w:rsidR="00675004" w:rsidRDefault="00675004" w:rsidP="00675004">
      <w:pPr>
        <w:jc w:val="center"/>
        <w:rPr>
          <w:b/>
          <w:sz w:val="28"/>
        </w:rPr>
      </w:pPr>
    </w:p>
    <w:p w14:paraId="2507B594" w14:textId="77777777" w:rsidR="00675004" w:rsidRDefault="00675004" w:rsidP="00675004">
      <w:pPr>
        <w:rPr>
          <w:b/>
          <w:sz w:val="28"/>
        </w:rPr>
      </w:pPr>
      <w:r>
        <w:rPr>
          <w:b/>
          <w:sz w:val="28"/>
        </w:rPr>
        <w:t>Echo Lab Hours:</w:t>
      </w:r>
    </w:p>
    <w:p w14:paraId="33CDAE9B" w14:textId="19EC5828" w:rsidR="00675004" w:rsidRDefault="00D8312B" w:rsidP="00675004">
      <w:pPr>
        <w:rPr>
          <w:sz w:val="28"/>
        </w:rPr>
      </w:pPr>
      <w:r>
        <w:rPr>
          <w:sz w:val="28"/>
        </w:rPr>
        <w:t>Monday</w:t>
      </w:r>
      <w:r w:rsidR="00897809">
        <w:rPr>
          <w:sz w:val="28"/>
        </w:rPr>
        <w:t>-Friday</w:t>
      </w:r>
      <w:r w:rsidR="00675004">
        <w:rPr>
          <w:sz w:val="28"/>
        </w:rPr>
        <w:t xml:space="preserve"> </w:t>
      </w:r>
      <w:r w:rsidR="009C692B">
        <w:rPr>
          <w:sz w:val="28"/>
        </w:rPr>
        <w:t>8</w:t>
      </w:r>
      <w:r w:rsidR="00A84377">
        <w:rPr>
          <w:sz w:val="28"/>
        </w:rPr>
        <w:t>:00</w:t>
      </w:r>
      <w:r w:rsidR="00333735">
        <w:rPr>
          <w:sz w:val="28"/>
        </w:rPr>
        <w:t>am to 4pm</w:t>
      </w:r>
      <w:r w:rsidR="00897809">
        <w:rPr>
          <w:sz w:val="28"/>
        </w:rPr>
        <w:t xml:space="preserve"> (start time)</w:t>
      </w:r>
    </w:p>
    <w:p w14:paraId="74B040DB" w14:textId="77777777" w:rsidR="00675004" w:rsidRPr="00D8312B" w:rsidRDefault="00D8312B" w:rsidP="00D8312B">
      <w:pPr>
        <w:rPr>
          <w:i/>
          <w:sz w:val="28"/>
        </w:rPr>
      </w:pPr>
      <w:r w:rsidRPr="00D8312B">
        <w:rPr>
          <w:i/>
          <w:sz w:val="28"/>
        </w:rPr>
        <w:t>Earlier or later echoes may be possible by prior arrangement</w:t>
      </w:r>
    </w:p>
    <w:p w14:paraId="28B4F584" w14:textId="77777777" w:rsidR="00D8312B" w:rsidRPr="00D8312B" w:rsidRDefault="00D8312B" w:rsidP="00D8312B">
      <w:pPr>
        <w:rPr>
          <w:sz w:val="28"/>
        </w:rPr>
      </w:pPr>
    </w:p>
    <w:p w14:paraId="413B886B" w14:textId="77777777" w:rsidR="00804453" w:rsidRDefault="00804453" w:rsidP="00675004">
      <w:pPr>
        <w:rPr>
          <w:sz w:val="28"/>
        </w:rPr>
      </w:pPr>
      <w:r>
        <w:rPr>
          <w:sz w:val="28"/>
        </w:rPr>
        <w:t>Rules:</w:t>
      </w:r>
    </w:p>
    <w:p w14:paraId="23ED44F1" w14:textId="77777777" w:rsidR="00675004" w:rsidRPr="00D8312B" w:rsidRDefault="00D8312B" w:rsidP="00D8312B">
      <w:pPr>
        <w:pStyle w:val="ListParagraph"/>
        <w:numPr>
          <w:ilvl w:val="0"/>
          <w:numId w:val="4"/>
        </w:numPr>
        <w:rPr>
          <w:sz w:val="28"/>
        </w:rPr>
      </w:pPr>
      <w:r w:rsidRPr="00D8312B">
        <w:rPr>
          <w:sz w:val="28"/>
        </w:rPr>
        <w:t xml:space="preserve">Book in </w:t>
      </w:r>
      <w:proofErr w:type="gramStart"/>
      <w:r w:rsidR="00A84377">
        <w:rPr>
          <w:sz w:val="28"/>
        </w:rPr>
        <w:t>75</w:t>
      </w:r>
      <w:r w:rsidRPr="00D8312B">
        <w:rPr>
          <w:sz w:val="28"/>
        </w:rPr>
        <w:t xml:space="preserve"> minute</w:t>
      </w:r>
      <w:proofErr w:type="gramEnd"/>
      <w:r w:rsidRPr="00D8312B">
        <w:rPr>
          <w:sz w:val="28"/>
        </w:rPr>
        <w:t xml:space="preserve"> slots unless otherwise instructed.  The lab will let you know at study start-up if your protocol requires a </w:t>
      </w:r>
      <w:r>
        <w:rPr>
          <w:sz w:val="28"/>
        </w:rPr>
        <w:t>different appointment length</w:t>
      </w:r>
      <w:r w:rsidRPr="00D8312B">
        <w:rPr>
          <w:sz w:val="28"/>
        </w:rPr>
        <w:t xml:space="preserve">.  </w:t>
      </w:r>
    </w:p>
    <w:p w14:paraId="607AA3BF" w14:textId="77777777" w:rsidR="007D4D47" w:rsidRPr="007D4D47" w:rsidRDefault="007D4D47" w:rsidP="007D4D47">
      <w:pPr>
        <w:pStyle w:val="ListParagraph"/>
        <w:numPr>
          <w:ilvl w:val="0"/>
          <w:numId w:val="4"/>
        </w:numPr>
        <w:contextualSpacing w:val="0"/>
        <w:rPr>
          <w:sz w:val="28"/>
        </w:rPr>
      </w:pPr>
      <w:r w:rsidRPr="007D4D47">
        <w:rPr>
          <w:sz w:val="28"/>
        </w:rPr>
        <w:t xml:space="preserve">Remember to call </w:t>
      </w:r>
      <w:r w:rsidRPr="007D4D47">
        <w:rPr>
          <w:b/>
          <w:sz w:val="28"/>
        </w:rPr>
        <w:t xml:space="preserve">and </w:t>
      </w:r>
      <w:r w:rsidRPr="007D4D47">
        <w:rPr>
          <w:sz w:val="28"/>
        </w:rPr>
        <w:t>email the core lab if you add/change/cancel an echo within</w:t>
      </w:r>
      <w:r>
        <w:rPr>
          <w:sz w:val="28"/>
        </w:rPr>
        <w:t xml:space="preserve"> 24 hours</w:t>
      </w:r>
      <w:r w:rsidRPr="007D4D47">
        <w:rPr>
          <w:sz w:val="28"/>
        </w:rPr>
        <w:t>.  Please also let us know as soon as possible if your patient is running late or is a no show.</w:t>
      </w:r>
    </w:p>
    <w:p w14:paraId="5BE8BA31" w14:textId="77777777" w:rsidR="00D13646" w:rsidRDefault="00D13646" w:rsidP="00675004">
      <w:pPr>
        <w:rPr>
          <w:b/>
          <w:sz w:val="28"/>
        </w:rPr>
      </w:pPr>
    </w:p>
    <w:p w14:paraId="0A3BC18C" w14:textId="77777777" w:rsidR="00D13646" w:rsidRDefault="00D13646" w:rsidP="00675004">
      <w:pPr>
        <w:rPr>
          <w:b/>
          <w:sz w:val="28"/>
        </w:rPr>
      </w:pPr>
      <w:r>
        <w:rPr>
          <w:b/>
          <w:sz w:val="28"/>
        </w:rPr>
        <w:t>COORDINATORS:</w:t>
      </w:r>
    </w:p>
    <w:p w14:paraId="317CBFDF" w14:textId="23D38DA0" w:rsidR="006F4F18" w:rsidRPr="006F4F18" w:rsidRDefault="006F4F18" w:rsidP="006F4F18">
      <w:pPr>
        <w:pStyle w:val="ListParagraph"/>
        <w:numPr>
          <w:ilvl w:val="0"/>
          <w:numId w:val="1"/>
        </w:numPr>
        <w:rPr>
          <w:sz w:val="28"/>
        </w:rPr>
      </w:pPr>
      <w:r w:rsidRPr="006F4F18">
        <w:rPr>
          <w:sz w:val="28"/>
        </w:rPr>
        <w:t xml:space="preserve">Please bring 2 </w:t>
      </w:r>
      <w:r w:rsidR="009C692B">
        <w:rPr>
          <w:sz w:val="28"/>
        </w:rPr>
        <w:t>DVD</w:t>
      </w:r>
      <w:r w:rsidRPr="006F4F18">
        <w:rPr>
          <w:sz w:val="28"/>
        </w:rPr>
        <w:t>s</w:t>
      </w:r>
      <w:r w:rsidR="00721072">
        <w:rPr>
          <w:sz w:val="28"/>
        </w:rPr>
        <w:t xml:space="preserve"> </w:t>
      </w:r>
      <w:r w:rsidR="00B86805">
        <w:rPr>
          <w:sz w:val="28"/>
        </w:rPr>
        <w:t>labeled (</w:t>
      </w:r>
      <w:r w:rsidR="00142AF0">
        <w:rPr>
          <w:sz w:val="28"/>
        </w:rPr>
        <w:t>study, subject id</w:t>
      </w:r>
      <w:r w:rsidR="009B4FA9" w:rsidRPr="006F4F18">
        <w:rPr>
          <w:sz w:val="28"/>
        </w:rPr>
        <w:t>, DOS</w:t>
      </w:r>
      <w:r w:rsidRPr="006F4F18">
        <w:rPr>
          <w:sz w:val="28"/>
        </w:rPr>
        <w:t xml:space="preserve"> and visit #)</w:t>
      </w:r>
    </w:p>
    <w:p w14:paraId="19D9A7B4" w14:textId="77777777" w:rsidR="006F4F18" w:rsidRPr="006F4F18" w:rsidRDefault="006F4F18" w:rsidP="006F4F18">
      <w:pPr>
        <w:pStyle w:val="ListParagraph"/>
        <w:numPr>
          <w:ilvl w:val="0"/>
          <w:numId w:val="1"/>
        </w:numPr>
        <w:rPr>
          <w:sz w:val="28"/>
        </w:rPr>
      </w:pPr>
      <w:r w:rsidRPr="006F4F18">
        <w:rPr>
          <w:sz w:val="28"/>
        </w:rPr>
        <w:t xml:space="preserve">Drop off and pick patients up </w:t>
      </w:r>
    </w:p>
    <w:p w14:paraId="4E036820" w14:textId="77777777" w:rsidR="006F4F18" w:rsidRDefault="00427929" w:rsidP="006F4F1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Notify the lab as soon as possible if your patient is running late or is a no show</w:t>
      </w:r>
    </w:p>
    <w:p w14:paraId="73BE7541" w14:textId="72367381" w:rsidR="00427929" w:rsidRDefault="00427929" w:rsidP="006F4F1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echo </w:t>
      </w:r>
      <w:r w:rsidR="003B58DC">
        <w:rPr>
          <w:sz w:val="28"/>
        </w:rPr>
        <w:t xml:space="preserve">needs to be </w:t>
      </w:r>
      <w:r>
        <w:rPr>
          <w:sz w:val="28"/>
        </w:rPr>
        <w:t>reported in PennChart, make sure order is placed and signed prior to the echo appointment</w:t>
      </w:r>
      <w:r w:rsidR="002227C6">
        <w:rPr>
          <w:sz w:val="28"/>
        </w:rPr>
        <w:t xml:space="preserve"> – include a note in the calendar to indicate </w:t>
      </w:r>
      <w:proofErr w:type="gramStart"/>
      <w:r w:rsidR="002227C6">
        <w:rPr>
          <w:sz w:val="28"/>
        </w:rPr>
        <w:t>whether or not</w:t>
      </w:r>
      <w:proofErr w:type="gramEnd"/>
      <w:r w:rsidR="002227C6">
        <w:rPr>
          <w:sz w:val="28"/>
        </w:rPr>
        <w:t xml:space="preserve"> </w:t>
      </w:r>
      <w:r w:rsidR="004C53C8">
        <w:rPr>
          <w:sz w:val="28"/>
        </w:rPr>
        <w:t>echo should be read in EPIC</w:t>
      </w:r>
    </w:p>
    <w:p w14:paraId="6CA53273" w14:textId="77777777" w:rsidR="00E36192" w:rsidRPr="00D7424B" w:rsidRDefault="00E36192" w:rsidP="006F4F1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For billing purposes, echoes must also be entered in the CHPS scheduling emailer </w:t>
      </w:r>
      <w:r w:rsidR="00A84377">
        <w:rPr>
          <w:sz w:val="28"/>
        </w:rPr>
        <w:t>no later tha</w:t>
      </w:r>
      <w:r w:rsidR="001C0E8E">
        <w:rPr>
          <w:sz w:val="28"/>
        </w:rPr>
        <w:t>n</w:t>
      </w:r>
      <w:r w:rsidR="00A84377">
        <w:rPr>
          <w:sz w:val="28"/>
        </w:rPr>
        <w:t xml:space="preserve"> the day of the appointment </w:t>
      </w:r>
      <w:r>
        <w:rPr>
          <w:sz w:val="28"/>
        </w:rPr>
        <w:t>(</w:t>
      </w:r>
      <w:hyperlink r:id="rId10" w:history="1">
        <w:r>
          <w:rPr>
            <w:rStyle w:val="Hyperlink"/>
          </w:rPr>
          <w:t>https://www.med.upenn.edu/apps/itmat/cse/requests</w:t>
        </w:r>
      </w:hyperlink>
      <w:r w:rsidR="00D8312B">
        <w:t>)</w:t>
      </w:r>
      <w:r>
        <w:rPr>
          <w:sz w:val="28"/>
          <w:szCs w:val="28"/>
        </w:rPr>
        <w:t xml:space="preserve"> </w:t>
      </w:r>
    </w:p>
    <w:p w14:paraId="188D5F17" w14:textId="77777777" w:rsidR="00D8312B" w:rsidRPr="00B86805" w:rsidRDefault="00D8312B" w:rsidP="00333735">
      <w:pPr>
        <w:pStyle w:val="ListParagraph"/>
        <w:ind w:left="840"/>
        <w:rPr>
          <w:sz w:val="12"/>
          <w:szCs w:val="12"/>
        </w:rPr>
      </w:pPr>
    </w:p>
    <w:p w14:paraId="0285ABD5" w14:textId="77777777" w:rsidR="00D8312B" w:rsidRDefault="00D8312B" w:rsidP="00D8312B">
      <w:pPr>
        <w:pStyle w:val="ListParagraph"/>
        <w:ind w:left="0"/>
        <w:rPr>
          <w:sz w:val="28"/>
        </w:rPr>
      </w:pPr>
      <w:r w:rsidRPr="001E3361">
        <w:rPr>
          <w:sz w:val="28"/>
          <w:u w:val="single"/>
        </w:rPr>
        <w:t>Core Lab phone number:</w:t>
      </w:r>
      <w:r>
        <w:rPr>
          <w:sz w:val="28"/>
        </w:rPr>
        <w:t xml:space="preserve"> 215-349-5753</w:t>
      </w:r>
    </w:p>
    <w:p w14:paraId="5D1DBFE0" w14:textId="77777777" w:rsidR="00D8312B" w:rsidRPr="00B86805" w:rsidRDefault="00D8312B" w:rsidP="00D8312B">
      <w:pPr>
        <w:pStyle w:val="ListParagraph"/>
        <w:ind w:left="0"/>
        <w:rPr>
          <w:sz w:val="12"/>
          <w:szCs w:val="12"/>
        </w:rPr>
      </w:pPr>
    </w:p>
    <w:p w14:paraId="5956E8BD" w14:textId="77777777" w:rsidR="00D8312B" w:rsidRDefault="00D8312B" w:rsidP="00D8312B">
      <w:pPr>
        <w:pStyle w:val="ListParagraph"/>
        <w:ind w:left="0"/>
        <w:rPr>
          <w:sz w:val="28"/>
        </w:rPr>
      </w:pPr>
      <w:r w:rsidRPr="00427929">
        <w:rPr>
          <w:sz w:val="28"/>
          <w:u w:val="single"/>
        </w:rPr>
        <w:t>Sonographers</w:t>
      </w:r>
      <w:r>
        <w:rPr>
          <w:sz w:val="28"/>
        </w:rPr>
        <w:t xml:space="preserve">: </w:t>
      </w:r>
    </w:p>
    <w:p w14:paraId="0014F6A7" w14:textId="77777777" w:rsidR="00B86805" w:rsidRDefault="00B86805" w:rsidP="00B86805">
      <w:pPr>
        <w:pStyle w:val="ListParagraph"/>
        <w:ind w:left="0"/>
        <w:rPr>
          <w:sz w:val="28"/>
        </w:rPr>
      </w:pPr>
      <w:r>
        <w:rPr>
          <w:sz w:val="28"/>
        </w:rPr>
        <w:t>Amber Daniels (</w:t>
      </w:r>
      <w:hyperlink r:id="rId11" w:history="1">
        <w:r w:rsidRPr="00471D23">
          <w:rPr>
            <w:rStyle w:val="Hyperlink"/>
            <w:sz w:val="28"/>
          </w:rPr>
          <w:t>amber.daniels@pennmedicine.upenn.edu</w:t>
        </w:r>
      </w:hyperlink>
      <w:r>
        <w:rPr>
          <w:sz w:val="28"/>
        </w:rPr>
        <w:t xml:space="preserve">) </w:t>
      </w:r>
    </w:p>
    <w:p w14:paraId="3F471F0A" w14:textId="77777777" w:rsidR="00D8312B" w:rsidRDefault="00D8312B" w:rsidP="00D8312B">
      <w:pPr>
        <w:pStyle w:val="ListParagraph"/>
        <w:ind w:left="0"/>
        <w:rPr>
          <w:sz w:val="28"/>
        </w:rPr>
      </w:pPr>
      <w:r>
        <w:rPr>
          <w:sz w:val="28"/>
        </w:rPr>
        <w:t>Ginny Englefield (</w:t>
      </w:r>
      <w:hyperlink r:id="rId12" w:history="1">
        <w:r w:rsidRPr="00C24083">
          <w:rPr>
            <w:rStyle w:val="Hyperlink"/>
            <w:sz w:val="28"/>
          </w:rPr>
          <w:t>Virginia.englefield@pennmedicine.upenn.edu</w:t>
        </w:r>
      </w:hyperlink>
      <w:r>
        <w:rPr>
          <w:sz w:val="28"/>
        </w:rPr>
        <w:t>)</w:t>
      </w:r>
    </w:p>
    <w:p w14:paraId="267E8938" w14:textId="77777777" w:rsidR="00B86805" w:rsidRDefault="00B86805" w:rsidP="00D8312B">
      <w:pPr>
        <w:pStyle w:val="ListParagraph"/>
        <w:ind w:left="0"/>
        <w:rPr>
          <w:sz w:val="28"/>
        </w:rPr>
      </w:pPr>
      <w:r>
        <w:rPr>
          <w:sz w:val="28"/>
        </w:rPr>
        <w:t>Jade Chung (</w:t>
      </w:r>
      <w:hyperlink r:id="rId13" w:history="1">
        <w:r w:rsidRPr="00C24083">
          <w:rPr>
            <w:rStyle w:val="Hyperlink"/>
            <w:sz w:val="28"/>
          </w:rPr>
          <w:t>jade.chung@pennmedicine.upenn.edu</w:t>
        </w:r>
      </w:hyperlink>
      <w:r>
        <w:rPr>
          <w:sz w:val="28"/>
        </w:rPr>
        <w:t>)</w:t>
      </w:r>
    </w:p>
    <w:p w14:paraId="5F62EE80" w14:textId="77777777" w:rsidR="00D8312B" w:rsidRDefault="00D8312B" w:rsidP="00D8312B">
      <w:pPr>
        <w:pStyle w:val="ListParagraph"/>
        <w:ind w:left="0"/>
        <w:rPr>
          <w:sz w:val="28"/>
        </w:rPr>
      </w:pPr>
      <w:r>
        <w:rPr>
          <w:sz w:val="28"/>
        </w:rPr>
        <w:t>Zhen Chen (</w:t>
      </w:r>
      <w:hyperlink r:id="rId14" w:history="1">
        <w:r w:rsidRPr="00C24083">
          <w:rPr>
            <w:rStyle w:val="Hyperlink"/>
            <w:sz w:val="28"/>
          </w:rPr>
          <w:t>zhen.chen@pennmedicine.upenn.edu</w:t>
        </w:r>
      </w:hyperlink>
      <w:r>
        <w:rPr>
          <w:sz w:val="28"/>
        </w:rPr>
        <w:t>)</w:t>
      </w:r>
    </w:p>
    <w:p w14:paraId="71649770" w14:textId="77777777" w:rsidR="00D8312B" w:rsidRPr="00B86805" w:rsidRDefault="00D8312B" w:rsidP="00D8312B">
      <w:pPr>
        <w:pStyle w:val="ListParagraph"/>
        <w:ind w:left="0"/>
        <w:rPr>
          <w:sz w:val="12"/>
          <w:szCs w:val="12"/>
        </w:rPr>
      </w:pPr>
    </w:p>
    <w:p w14:paraId="3B1295F4" w14:textId="77777777" w:rsidR="00B86805" w:rsidRPr="00B86805" w:rsidRDefault="00B86805" w:rsidP="00D8312B">
      <w:pPr>
        <w:pStyle w:val="ListParagraph"/>
        <w:ind w:left="0"/>
        <w:rPr>
          <w:sz w:val="28"/>
        </w:rPr>
      </w:pPr>
      <w:r>
        <w:rPr>
          <w:sz w:val="28"/>
          <w:u w:val="single"/>
        </w:rPr>
        <w:t xml:space="preserve">Research </w:t>
      </w:r>
      <w:proofErr w:type="spellStart"/>
      <w:r>
        <w:rPr>
          <w:sz w:val="28"/>
          <w:u w:val="single"/>
        </w:rPr>
        <w:t>Assitant</w:t>
      </w:r>
      <w:proofErr w:type="spellEnd"/>
      <w:r>
        <w:rPr>
          <w:sz w:val="28"/>
          <w:u w:val="single"/>
        </w:rPr>
        <w:t>:</w:t>
      </w:r>
      <w:r>
        <w:rPr>
          <w:sz w:val="28"/>
        </w:rPr>
        <w:t xml:space="preserve"> Megi Sula (</w:t>
      </w:r>
      <w:hyperlink r:id="rId15" w:history="1">
        <w:r w:rsidRPr="00D35465">
          <w:rPr>
            <w:rStyle w:val="Hyperlink"/>
            <w:sz w:val="28"/>
          </w:rPr>
          <w:t>megi.sula@pennmedicine.upenn.edu</w:t>
        </w:r>
      </w:hyperlink>
      <w:r>
        <w:rPr>
          <w:sz w:val="28"/>
        </w:rPr>
        <w:t xml:space="preserve">) </w:t>
      </w:r>
    </w:p>
    <w:p w14:paraId="530F8BA1" w14:textId="77777777" w:rsidR="00D8312B" w:rsidRPr="00B86805" w:rsidRDefault="00B86805" w:rsidP="00427929">
      <w:pPr>
        <w:pStyle w:val="ListParagraph"/>
        <w:ind w:left="0"/>
        <w:rPr>
          <w:sz w:val="28"/>
        </w:rPr>
      </w:pPr>
      <w:r>
        <w:rPr>
          <w:sz w:val="28"/>
          <w:u w:val="single"/>
        </w:rPr>
        <w:t xml:space="preserve">Project Manager: </w:t>
      </w:r>
      <w:r w:rsidR="00D8312B">
        <w:rPr>
          <w:sz w:val="28"/>
        </w:rPr>
        <w:t>Laney Smith (</w:t>
      </w:r>
      <w:hyperlink r:id="rId16" w:history="1">
        <w:r w:rsidR="00D8312B" w:rsidRPr="00C24083">
          <w:rPr>
            <w:rStyle w:val="Hyperlink"/>
            <w:sz w:val="28"/>
          </w:rPr>
          <w:t>Amanda.smith4@pennmedicine.upenn.edu</w:t>
        </w:r>
      </w:hyperlink>
      <w:r w:rsidR="00D8312B">
        <w:rPr>
          <w:sz w:val="28"/>
        </w:rPr>
        <w:t>)</w:t>
      </w:r>
    </w:p>
    <w:sectPr w:rsidR="00D8312B" w:rsidRPr="00B86805" w:rsidSect="006F4F18">
      <w:footerReference w:type="defaul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9E66" w14:textId="77777777" w:rsidR="00993D70" w:rsidRDefault="00993D70" w:rsidP="00102C96">
      <w:r>
        <w:separator/>
      </w:r>
    </w:p>
  </w:endnote>
  <w:endnote w:type="continuationSeparator" w:id="0">
    <w:p w14:paraId="09354026" w14:textId="77777777" w:rsidR="00993D70" w:rsidRDefault="00993D70" w:rsidP="001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FC9B" w14:textId="4BCA8BAB" w:rsidR="00102C96" w:rsidRDefault="00F85BE1">
    <w:pPr>
      <w:pStyle w:val="Footer"/>
    </w:pPr>
    <w:r>
      <w:t>1/21/2025</w:t>
    </w:r>
    <w:r w:rsidR="004C53C8">
      <w:t xml:space="preserve"> </w:t>
    </w:r>
    <w:r w:rsidR="00102C96">
      <w:t>(AMS)</w:t>
    </w:r>
  </w:p>
  <w:p w14:paraId="6AE8882B" w14:textId="77777777" w:rsidR="00102C96" w:rsidRDefault="00102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2856" w14:textId="77777777" w:rsidR="00993D70" w:rsidRDefault="00993D70" w:rsidP="00102C96">
      <w:r>
        <w:separator/>
      </w:r>
    </w:p>
  </w:footnote>
  <w:footnote w:type="continuationSeparator" w:id="0">
    <w:p w14:paraId="772F5D4E" w14:textId="77777777" w:rsidR="00993D70" w:rsidRDefault="00993D70" w:rsidP="0010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456"/>
    <w:multiLevelType w:val="hybridMultilevel"/>
    <w:tmpl w:val="4302F6D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E6529B"/>
    <w:multiLevelType w:val="hybridMultilevel"/>
    <w:tmpl w:val="C700E78C"/>
    <w:lvl w:ilvl="0" w:tplc="A8960ABA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067B"/>
    <w:multiLevelType w:val="hybridMultilevel"/>
    <w:tmpl w:val="BF1ACFA0"/>
    <w:lvl w:ilvl="0" w:tplc="A8960ABA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F508E0"/>
    <w:multiLevelType w:val="hybridMultilevel"/>
    <w:tmpl w:val="61A21E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43A2A37"/>
    <w:multiLevelType w:val="hybridMultilevel"/>
    <w:tmpl w:val="02A0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27933">
    <w:abstractNumId w:val="0"/>
  </w:num>
  <w:num w:numId="2" w16cid:durableId="1395548829">
    <w:abstractNumId w:val="3"/>
  </w:num>
  <w:num w:numId="3" w16cid:durableId="1250580716">
    <w:abstractNumId w:val="2"/>
  </w:num>
  <w:num w:numId="4" w16cid:durableId="82457827">
    <w:abstractNumId w:val="1"/>
  </w:num>
  <w:num w:numId="5" w16cid:durableId="948583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04"/>
    <w:rsid w:val="00016DB3"/>
    <w:rsid w:val="00102C96"/>
    <w:rsid w:val="00106DE3"/>
    <w:rsid w:val="00142AF0"/>
    <w:rsid w:val="00161957"/>
    <w:rsid w:val="001C0E8E"/>
    <w:rsid w:val="001D69B5"/>
    <w:rsid w:val="001E3361"/>
    <w:rsid w:val="002227C6"/>
    <w:rsid w:val="002A3596"/>
    <w:rsid w:val="00333735"/>
    <w:rsid w:val="003B58DC"/>
    <w:rsid w:val="00427929"/>
    <w:rsid w:val="004C53C8"/>
    <w:rsid w:val="006523DB"/>
    <w:rsid w:val="00675004"/>
    <w:rsid w:val="006F4F18"/>
    <w:rsid w:val="00721072"/>
    <w:rsid w:val="00747A2B"/>
    <w:rsid w:val="00790EC9"/>
    <w:rsid w:val="007D4D47"/>
    <w:rsid w:val="00804453"/>
    <w:rsid w:val="00897809"/>
    <w:rsid w:val="00993D70"/>
    <w:rsid w:val="009B4FA9"/>
    <w:rsid w:val="009C692B"/>
    <w:rsid w:val="009F242A"/>
    <w:rsid w:val="00A84377"/>
    <w:rsid w:val="00B86805"/>
    <w:rsid w:val="00B936AC"/>
    <w:rsid w:val="00C920F5"/>
    <w:rsid w:val="00D13646"/>
    <w:rsid w:val="00D7424B"/>
    <w:rsid w:val="00D8312B"/>
    <w:rsid w:val="00D92957"/>
    <w:rsid w:val="00E36192"/>
    <w:rsid w:val="00F85BE1"/>
    <w:rsid w:val="00F865E1"/>
    <w:rsid w:val="00FE54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D54C"/>
  <w15:docId w15:val="{D0E8D6A7-7563-4D28-8480-6BE3F8D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C96"/>
  </w:style>
  <w:style w:type="paragraph" w:styleId="Footer">
    <w:name w:val="footer"/>
    <w:basedOn w:val="Normal"/>
    <w:link w:val="FooterChar"/>
    <w:uiPriority w:val="99"/>
    <w:unhideWhenUsed/>
    <w:rsid w:val="0010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de.chung@pennmedicine.upenn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rginia.englefield@pennmedicine.upenn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manda.smith4@pennmedicine.upenn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ber.daniels@pennmedicine.upenn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megi.sula@pennmedicine.upenn.edu" TargetMode="External"/><Relationship Id="rId10" Type="http://schemas.openxmlformats.org/officeDocument/2006/relationships/hyperlink" Target="https://www.med.upenn.edu/apps/itmat/cse/reques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hen.chen@pennmedicine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E1138871B54BAC44FDC563EAB618" ma:contentTypeVersion="15" ma:contentTypeDescription="Create a new document." ma:contentTypeScope="" ma:versionID="1fe6346865073113828267b0902256ba">
  <xsd:schema xmlns:xsd="http://www.w3.org/2001/XMLSchema" xmlns:xs="http://www.w3.org/2001/XMLSchema" xmlns:p="http://schemas.microsoft.com/office/2006/metadata/properties" xmlns:ns3="5c8ab484-73c1-4251-8bb0-e11fdbe3b7c4" xmlns:ns4="621ad811-f5f1-4d4c-8e4c-da7d2b2f67af" targetNamespace="http://schemas.microsoft.com/office/2006/metadata/properties" ma:root="true" ma:fieldsID="09250e23670791e28ae57001009fbd59" ns3:_="" ns4:_="">
    <xsd:import namespace="5c8ab484-73c1-4251-8bb0-e11fdbe3b7c4"/>
    <xsd:import namespace="621ad811-f5f1-4d4c-8e4c-da7d2b2f6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ab484-73c1-4251-8bb0-e11fdbe3b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d811-f5f1-4d4c-8e4c-da7d2b2f6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ab484-73c1-4251-8bb0-e11fdbe3b7c4" xsi:nil="true"/>
  </documentManagement>
</p:properties>
</file>

<file path=customXml/itemProps1.xml><?xml version="1.0" encoding="utf-8"?>
<ds:datastoreItem xmlns:ds="http://schemas.openxmlformats.org/officeDocument/2006/customXml" ds:itemID="{10BB5076-8075-4447-B723-EB34FD11A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8673A-1FDA-40DA-9D1E-5813721BF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ab484-73c1-4251-8bb0-e11fdbe3b7c4"/>
    <ds:schemaRef ds:uri="621ad811-f5f1-4d4c-8e4c-da7d2b2f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CDB19-C7AA-4F07-A2B8-81BE557794EF}">
  <ds:schemaRefs>
    <ds:schemaRef ds:uri="http://schemas.microsoft.com/office/2006/metadata/properties"/>
    <ds:schemaRef ds:uri="http://schemas.microsoft.com/office/infopath/2007/PartnerControls"/>
    <ds:schemaRef ds:uri="5c8ab484-73c1-4251-8bb0-e11fdbe3b7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PLAPPERT</dc:creator>
  <cp:lastModifiedBy>Smith, Amanda M</cp:lastModifiedBy>
  <cp:revision>10</cp:revision>
  <dcterms:created xsi:type="dcterms:W3CDTF">2023-11-10T18:27:00Z</dcterms:created>
  <dcterms:modified xsi:type="dcterms:W3CDTF">2025-01-21T12:33:00Z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0x010100EA97E1138871B54BAC44FDC563EAB618</vt:lpwstr>
  </property>
</Properties>
</file>